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21" w:rsidRDefault="00AC2C21" w:rsidP="00AC2C21">
      <w:pPr>
        <w:jc w:val="both"/>
        <w:rPr>
          <w:rStyle w:val="Strong"/>
          <w:rtl/>
          <w:lang w:bidi="ar-EG"/>
        </w:rPr>
      </w:pPr>
      <w:bookmarkStart w:id="0" w:name="_GoBack"/>
      <w:bookmarkEnd w:id="0"/>
    </w:p>
    <w:p w:rsidR="00AC2C21" w:rsidRDefault="00AC2C21" w:rsidP="00AC2C21">
      <w:pPr>
        <w:jc w:val="both"/>
        <w:rPr>
          <w:rStyle w:val="Strong"/>
          <w:rtl/>
          <w:lang w:bidi="ar-EG"/>
        </w:rPr>
      </w:pPr>
    </w:p>
    <w:p w:rsidR="00AC2C21" w:rsidRDefault="00AC2C21" w:rsidP="00AC2C21">
      <w:pPr>
        <w:jc w:val="both"/>
        <w:rPr>
          <w:rStyle w:val="Strong"/>
          <w:rtl/>
          <w:lang w:bidi="ar-EG"/>
        </w:rPr>
      </w:pPr>
    </w:p>
    <w:p w:rsidR="00AC2C21" w:rsidRDefault="00AC2C21" w:rsidP="00AC2C21">
      <w:pPr>
        <w:jc w:val="both"/>
        <w:rPr>
          <w:rStyle w:val="Strong"/>
          <w:rtl/>
          <w:lang w:bidi="ar-EG"/>
        </w:rPr>
      </w:pPr>
    </w:p>
    <w:p w:rsidR="00AC2C21" w:rsidRDefault="00AC2C21" w:rsidP="00AC2C21">
      <w:pPr>
        <w:jc w:val="both"/>
        <w:rPr>
          <w:rStyle w:val="Strong"/>
          <w:rtl/>
          <w:lang w:bidi="ar-EG"/>
        </w:rPr>
      </w:pPr>
    </w:p>
    <w:p w:rsidR="00AC2C21" w:rsidRPr="00AC2C21" w:rsidRDefault="00AC2C21" w:rsidP="00AC2C21">
      <w:pPr>
        <w:jc w:val="center"/>
        <w:rPr>
          <w:rStyle w:val="Strong"/>
          <w:color w:val="FF0000"/>
          <w:sz w:val="24"/>
          <w:szCs w:val="28"/>
          <w:rtl/>
          <w:lang w:bidi="ar-EG"/>
        </w:rPr>
      </w:pPr>
      <w:r w:rsidRPr="00AC2C21">
        <w:rPr>
          <w:rStyle w:val="Strong"/>
          <w:rFonts w:hint="cs"/>
          <w:color w:val="FF0000"/>
          <w:sz w:val="24"/>
          <w:szCs w:val="28"/>
          <w:rtl/>
          <w:lang w:bidi="ar-EG"/>
        </w:rPr>
        <w:t>مقال</w:t>
      </w:r>
      <w:r w:rsidRPr="00AC2C21">
        <w:rPr>
          <w:rStyle w:val="Strong"/>
          <w:color w:val="FF0000"/>
          <w:sz w:val="24"/>
          <w:szCs w:val="28"/>
          <w:rtl/>
          <w:lang w:bidi="ar-EG"/>
        </w:rPr>
        <w:t xml:space="preserve"> </w:t>
      </w:r>
      <w:r w:rsidRPr="00AC2C21">
        <w:rPr>
          <w:rStyle w:val="Strong"/>
          <w:rFonts w:hint="cs"/>
          <w:color w:val="FF0000"/>
          <w:sz w:val="24"/>
          <w:szCs w:val="28"/>
          <w:rtl/>
          <w:lang w:bidi="ar-EG"/>
        </w:rPr>
        <w:t>عن</w:t>
      </w:r>
      <w:r w:rsidRPr="00AC2C21">
        <w:rPr>
          <w:rStyle w:val="Strong"/>
          <w:color w:val="FF0000"/>
          <w:sz w:val="24"/>
          <w:szCs w:val="28"/>
          <w:rtl/>
          <w:lang w:bidi="ar-EG"/>
        </w:rPr>
        <w:t xml:space="preserve"> </w:t>
      </w:r>
      <w:r w:rsidRPr="00AC2C21">
        <w:rPr>
          <w:rStyle w:val="Strong"/>
          <w:rFonts w:hint="cs"/>
          <w:color w:val="FF0000"/>
          <w:sz w:val="24"/>
          <w:szCs w:val="28"/>
          <w:rtl/>
          <w:lang w:bidi="ar-EG"/>
        </w:rPr>
        <w:t>اليوم</w:t>
      </w:r>
      <w:r w:rsidRPr="00AC2C21">
        <w:rPr>
          <w:rStyle w:val="Strong"/>
          <w:color w:val="FF0000"/>
          <w:sz w:val="24"/>
          <w:szCs w:val="28"/>
          <w:rtl/>
          <w:lang w:bidi="ar-EG"/>
        </w:rPr>
        <w:t xml:space="preserve"> </w:t>
      </w:r>
      <w:r w:rsidRPr="00AC2C21">
        <w:rPr>
          <w:rStyle w:val="Strong"/>
          <w:rFonts w:hint="cs"/>
          <w:color w:val="FF0000"/>
          <w:sz w:val="24"/>
          <w:szCs w:val="28"/>
          <w:rtl/>
          <w:lang w:bidi="ar-EG"/>
        </w:rPr>
        <w:t>الوطني</w:t>
      </w:r>
      <w:r w:rsidRPr="00AC2C21">
        <w:rPr>
          <w:rStyle w:val="Strong"/>
          <w:color w:val="FF0000"/>
          <w:sz w:val="24"/>
          <w:szCs w:val="28"/>
          <w:rtl/>
          <w:lang w:bidi="ar-EG"/>
        </w:rPr>
        <w:t xml:space="preserve"> </w:t>
      </w:r>
      <w:r w:rsidRPr="00AC2C21">
        <w:rPr>
          <w:rStyle w:val="Strong"/>
          <w:rFonts w:hint="cs"/>
          <w:color w:val="FF0000"/>
          <w:sz w:val="24"/>
          <w:szCs w:val="28"/>
          <w:rtl/>
          <w:lang w:bidi="ar-EG"/>
        </w:rPr>
        <w:t>السعودي</w:t>
      </w:r>
      <w:r w:rsidRPr="00AC2C21">
        <w:rPr>
          <w:rStyle w:val="Strong"/>
          <w:color w:val="FF0000"/>
          <w:sz w:val="24"/>
          <w:szCs w:val="28"/>
          <w:rtl/>
          <w:lang w:bidi="ar-EG"/>
        </w:rPr>
        <w:t xml:space="preserve"> </w:t>
      </w:r>
      <w:r w:rsidRPr="00AC2C21">
        <w:rPr>
          <w:rStyle w:val="Strong"/>
          <w:rFonts w:hint="cs"/>
          <w:color w:val="FF0000"/>
          <w:sz w:val="24"/>
          <w:szCs w:val="28"/>
          <w:rtl/>
          <w:lang w:bidi="ar-EG"/>
        </w:rPr>
        <w:t>مختصر</w:t>
      </w:r>
    </w:p>
    <w:p w:rsidR="00AC2C21" w:rsidRDefault="00AC2C21" w:rsidP="00AC2C21">
      <w:pPr>
        <w:jc w:val="both"/>
      </w:pPr>
      <w:r>
        <w:rPr>
          <w:rStyle w:val="Strong"/>
          <w:rtl/>
        </w:rPr>
        <w:t>المقدمة</w:t>
      </w:r>
      <w:r>
        <w:rPr>
          <w:rStyle w:val="Strong"/>
        </w:rPr>
        <w:t>:</w:t>
      </w:r>
      <w:r>
        <w:t xml:space="preserve"> </w:t>
      </w:r>
      <w:r>
        <w:rPr>
          <w:rtl/>
        </w:rPr>
        <w:t>من ليس له تاريخ، ليس له حاضر ولا مستقبل، ومن ليس له وطن هو إنسان محروم الأمن والأمان والاستقرار؛ وفي هذا الصدد تحرص المملكة على غرس أهم مفاهيم حب الوطن والعمل دائمًا وأبدًا من أجله والتذكير بأهم التضحيات التي قد قدمها مؤسس المملكة وأبنائه من أجل الوصول بالدولة إلى ما هي عليه الآن من استقرار وتنمية وتطوير</w:t>
      </w:r>
      <w:r>
        <w:t>.</w:t>
      </w:r>
    </w:p>
    <w:p w:rsidR="00AC2C21" w:rsidRDefault="00AC2C21" w:rsidP="00AC2C21">
      <w:pPr>
        <w:jc w:val="both"/>
      </w:pPr>
      <w:r>
        <w:rPr>
          <w:rStyle w:val="Strong"/>
          <w:rtl/>
        </w:rPr>
        <w:t>المقال</w:t>
      </w:r>
      <w:r>
        <w:rPr>
          <w:rStyle w:val="Strong"/>
        </w:rPr>
        <w:t>: </w:t>
      </w:r>
      <w:r>
        <w:rPr>
          <w:rtl/>
        </w:rPr>
        <w:t>يأتي الاحتفال وإطلاق هُوِيَّة اليوم الوطني في كل يوم جديد من أجل تنفيذ هدف مهم وسامي ألا وهو التأكيد على أهمية وضرورة الحفاظ على مفهوم الوحدة الوطنية وحب الوطن خصوصًا لدى النشء الصغير والحفاظ على معاني الود والحب والإخاء بين بني الوطن وبعضهم البعض والولاء للوطن والملك وغيرها من أهم المفاهيم المتعلقة بحب الوطن والعمل من أجله دائمًٍا، لذلك؛ هناك اهتمام على كافة الأصعدة بإحياء الاحتفال باليوم الوطني السعودي في كل عام جديد في اليوم الثالث والعشرين من شهر سبتمبر من كل عام ميلادي جديد في كل أرجاء الدولة؛ نظرًا إلى أنه مرتبط بذكرى مهمة غاية وهي تأسيس المملكة ووضعها على أول طريق التقدم والتطوير والبناء والتنمية</w:t>
      </w:r>
      <w:r>
        <w:t>.</w:t>
      </w:r>
    </w:p>
    <w:p w:rsidR="00AC2C21" w:rsidRDefault="00AC2C21" w:rsidP="00AC2C21">
      <w:pPr>
        <w:jc w:val="both"/>
      </w:pPr>
      <w:r>
        <w:rPr>
          <w:rStyle w:val="Strong"/>
          <w:rtl/>
        </w:rPr>
        <w:t>الخاتمة</w:t>
      </w:r>
      <w:r>
        <w:rPr>
          <w:rStyle w:val="Strong"/>
        </w:rPr>
        <w:t>:</w:t>
      </w:r>
      <w:r>
        <w:t xml:space="preserve"> </w:t>
      </w:r>
      <w:r>
        <w:rPr>
          <w:rtl/>
        </w:rPr>
        <w:t>يُذكر أن المملكة دائمًا ما تطلق شعار خاص اليوم الوطني مثل همة حتى القمة وهي لنا دار وجميعها شعارات تحث أبناء الوطن على ضرورة تذكر عراقة الماضي دائمًا ولكن مع العمل أيضًا على بناء الحاضر والاستعداد بكل قوة لمواجهة تحديات المستقبل</w:t>
      </w:r>
      <w:r>
        <w:t>.</w:t>
      </w:r>
    </w:p>
    <w:p w:rsidR="00866380" w:rsidRDefault="00087B2C" w:rsidP="00AC2C21">
      <w:pPr>
        <w:jc w:val="both"/>
        <w:rPr>
          <w:lang w:bidi="ar-EG"/>
        </w:rPr>
      </w:pPr>
    </w:p>
    <w:sectPr w:rsidR="00866380" w:rsidSect="001D7F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B2C" w:rsidRDefault="00087B2C" w:rsidP="00AC2C21">
      <w:pPr>
        <w:spacing w:after="0" w:line="240" w:lineRule="auto"/>
      </w:pPr>
      <w:r>
        <w:separator/>
      </w:r>
    </w:p>
  </w:endnote>
  <w:endnote w:type="continuationSeparator" w:id="0">
    <w:p w:rsidR="00087B2C" w:rsidRDefault="00087B2C" w:rsidP="00AC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21" w:rsidRDefault="00AC2C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21" w:rsidRDefault="00AC2C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21" w:rsidRDefault="00AC2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B2C" w:rsidRDefault="00087B2C" w:rsidP="00AC2C21">
      <w:pPr>
        <w:spacing w:after="0" w:line="240" w:lineRule="auto"/>
      </w:pPr>
      <w:r>
        <w:separator/>
      </w:r>
    </w:p>
  </w:footnote>
  <w:footnote w:type="continuationSeparator" w:id="0">
    <w:p w:rsidR="00087B2C" w:rsidRDefault="00087B2C" w:rsidP="00AC2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21" w:rsidRDefault="00087B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9235" o:spid="_x0000_s2050" type="#_x0000_t136" style="position:absolute;left:0;text-align:left;margin-left:0;margin-top:0;width:334.55pt;height:250.9pt;rotation:315;z-index:-251655168;mso-position-horizontal:center;mso-position-horizontal-relative:margin;mso-position-vertical:center;mso-position-vertical-relative:margin" o:allowincell="f" fillcolor="silver" stroked="f">
          <v:fill opacity=".5"/>
          <v:textpath style="font-family:&quot;Calibri&quot;;font-size:1pt" string="المرجع"/>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21" w:rsidRDefault="00087B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9236" o:spid="_x0000_s2051" type="#_x0000_t136" style="position:absolute;left:0;text-align:left;margin-left:0;margin-top:0;width:334.55pt;height:250.9pt;rotation:315;z-index:-251653120;mso-position-horizontal:center;mso-position-horizontal-relative:margin;mso-position-vertical:center;mso-position-vertical-relative:margin" o:allowincell="f" fillcolor="silver" stroked="f">
          <v:fill opacity=".5"/>
          <v:textpath style="font-family:&quot;Calibri&quot;;font-size:1pt" string="المرجع"/>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21" w:rsidRDefault="00087B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9234" o:spid="_x0000_s2049" type="#_x0000_t136" style="position:absolute;left:0;text-align:left;margin-left:0;margin-top:0;width:334.55pt;height:250.9pt;rotation:315;z-index:-251657216;mso-position-horizontal:center;mso-position-horizontal-relative:margin;mso-position-vertical:center;mso-position-vertical-relative:margin" o:allowincell="f" fillcolor="silver" stroked="f">
          <v:fill opacity=".5"/>
          <v:textpath style="font-family:&quot;Calibri&quot;;font-size:1pt" string="المرجع"/>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21"/>
    <w:rsid w:val="00087B2C"/>
    <w:rsid w:val="001D7F3A"/>
    <w:rsid w:val="003E0DFE"/>
    <w:rsid w:val="004B4514"/>
    <w:rsid w:val="006B6B93"/>
    <w:rsid w:val="00741C7D"/>
    <w:rsid w:val="00AC2C21"/>
    <w:rsid w:val="00BB7D8C"/>
    <w:rsid w:val="00DF67C5"/>
    <w:rsid w:val="00EC7A41"/>
    <w:rsid w:val="00EF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AC2C21"/>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AC2C21"/>
    <w:rPr>
      <w:b/>
      <w:bCs/>
    </w:rPr>
  </w:style>
  <w:style w:type="paragraph" w:styleId="Header">
    <w:name w:val="header"/>
    <w:basedOn w:val="Normal"/>
    <w:link w:val="HeaderChar"/>
    <w:uiPriority w:val="99"/>
    <w:unhideWhenUsed/>
    <w:rsid w:val="00AC2C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2C21"/>
    <w:rPr>
      <w:rFonts w:cs="Tahoma"/>
      <w:szCs w:val="24"/>
    </w:rPr>
  </w:style>
  <w:style w:type="paragraph" w:styleId="Footer">
    <w:name w:val="footer"/>
    <w:basedOn w:val="Normal"/>
    <w:link w:val="FooterChar"/>
    <w:uiPriority w:val="99"/>
    <w:unhideWhenUsed/>
    <w:rsid w:val="00AC2C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2C21"/>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AC2C21"/>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AC2C21"/>
    <w:rPr>
      <w:b/>
      <w:bCs/>
    </w:rPr>
  </w:style>
  <w:style w:type="paragraph" w:styleId="Header">
    <w:name w:val="header"/>
    <w:basedOn w:val="Normal"/>
    <w:link w:val="HeaderChar"/>
    <w:uiPriority w:val="99"/>
    <w:unhideWhenUsed/>
    <w:rsid w:val="00AC2C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2C21"/>
    <w:rPr>
      <w:rFonts w:cs="Tahoma"/>
      <w:szCs w:val="24"/>
    </w:rPr>
  </w:style>
  <w:style w:type="paragraph" w:styleId="Footer">
    <w:name w:val="footer"/>
    <w:basedOn w:val="Normal"/>
    <w:link w:val="FooterChar"/>
    <w:uiPriority w:val="99"/>
    <w:unhideWhenUsed/>
    <w:rsid w:val="00AC2C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2C21"/>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89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2</cp:revision>
  <cp:lastPrinted>2021-09-03T09:52:00Z</cp:lastPrinted>
  <dcterms:created xsi:type="dcterms:W3CDTF">2021-09-03T10:13:00Z</dcterms:created>
  <dcterms:modified xsi:type="dcterms:W3CDTF">2021-09-03T10:13:00Z</dcterms:modified>
</cp:coreProperties>
</file>