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9A" w:rsidRPr="00394697" w:rsidRDefault="00DC4F9A" w:rsidP="00394697">
      <w:pPr>
        <w:jc w:val="center"/>
        <w:rPr>
          <w:b/>
          <w:bCs/>
          <w:sz w:val="32"/>
          <w:szCs w:val="36"/>
          <w:rtl/>
          <w:lang w:bidi="ar-EG"/>
          <w14:glow w14:rad="228600">
            <w14:schemeClr w14:val="accent3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394697">
        <w:rPr>
          <w:rFonts w:hint="cs"/>
          <w:b/>
          <w:bCs/>
          <w:noProof/>
          <w:sz w:val="32"/>
          <w:szCs w:val="36"/>
          <w:rtl/>
          <w14:glow w14:rad="228600">
            <w14:schemeClr w14:val="accent3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1" locked="0" layoutInCell="1" allowOverlap="1" wp14:anchorId="198FCDC7" wp14:editId="3CD5F9C0">
            <wp:simplePos x="0" y="0"/>
            <wp:positionH relativeFrom="column">
              <wp:posOffset>-463550</wp:posOffset>
            </wp:positionH>
            <wp:positionV relativeFrom="paragraph">
              <wp:posOffset>742950</wp:posOffset>
            </wp:positionV>
            <wp:extent cx="6177280" cy="3731895"/>
            <wp:effectExtent l="76200" t="38100" r="90170" b="78105"/>
            <wp:wrapTight wrapText="bothSides">
              <wp:wrapPolygon edited="0">
                <wp:start x="-200" y="-221"/>
                <wp:lineTo x="-266" y="21170"/>
                <wp:lineTo x="-133" y="21942"/>
                <wp:lineTo x="21649" y="21942"/>
                <wp:lineTo x="21715" y="21170"/>
                <wp:lineTo x="21849" y="17642"/>
                <wp:lineTo x="21715" y="-221"/>
                <wp:lineTo x="-200" y="-221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97" w:rsidRPr="00394697">
        <w:rPr>
          <w:rFonts w:hint="cs"/>
          <w:b/>
          <w:bCs/>
          <w:sz w:val="32"/>
          <w:szCs w:val="36"/>
          <w:rtl/>
          <w:lang w:bidi="ar-EG"/>
          <w14:glow w14:rad="228600">
            <w14:schemeClr w14:val="accent3">
              <w14:alpha w14:val="60000"/>
              <w14:satMod w14:val="175000"/>
            </w14:schemeClr>
          </w14:glow>
        </w:rPr>
        <w:t>خريطة مفاهيم جاهزة</w:t>
      </w:r>
    </w:p>
    <w:sectPr w:rsidR="00DC4F9A" w:rsidRPr="00394697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4D"/>
    <w:rsid w:val="001D7F3A"/>
    <w:rsid w:val="00394697"/>
    <w:rsid w:val="003E0DFE"/>
    <w:rsid w:val="006B6B93"/>
    <w:rsid w:val="00741C7D"/>
    <w:rsid w:val="00C35D8E"/>
    <w:rsid w:val="00C65E4D"/>
    <w:rsid w:val="00DC4F9A"/>
    <w:rsid w:val="00EC7A41"/>
    <w:rsid w:val="00ED3597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E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E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6E383E-0B0F-4D75-9BB4-CCA2CE7E253E}" type="doc">
      <dgm:prSet loTypeId="urn:microsoft.com/office/officeart/2005/8/layout/hList3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5CB1EC92-C1C8-467E-88C9-9EF822695ED4}">
      <dgm:prSet phldrT="[Text]"/>
      <dgm:spPr/>
      <dgm:t>
        <a:bodyPr/>
        <a:lstStyle/>
        <a:p>
          <a:pPr algn="ctr" rtl="1"/>
          <a:r>
            <a:rPr lang="ar-EG"/>
            <a:t>العنوان الرئيسي</a:t>
          </a:r>
          <a:endParaRPr lang="ar-SA"/>
        </a:p>
      </dgm:t>
    </dgm:pt>
    <dgm:pt modelId="{C7B15C1A-6257-4E47-9216-276FB66056D0}" type="parTrans" cxnId="{259DCD5B-E771-4115-BEF9-03EB456EEDAC}">
      <dgm:prSet/>
      <dgm:spPr/>
      <dgm:t>
        <a:bodyPr/>
        <a:lstStyle/>
        <a:p>
          <a:pPr rtl="1"/>
          <a:endParaRPr lang="ar-SA"/>
        </a:p>
      </dgm:t>
    </dgm:pt>
    <dgm:pt modelId="{CAC458B2-B95D-409E-B95F-91FB08CB4A9A}" type="sibTrans" cxnId="{259DCD5B-E771-4115-BEF9-03EB456EEDAC}">
      <dgm:prSet/>
      <dgm:spPr/>
      <dgm:t>
        <a:bodyPr/>
        <a:lstStyle/>
        <a:p>
          <a:pPr rtl="1"/>
          <a:endParaRPr lang="ar-SA"/>
        </a:p>
      </dgm:t>
    </dgm:pt>
    <dgm:pt modelId="{1EC3CBBF-0634-4221-8931-792FBFD14C05}">
      <dgm:prSet phldrT="[Text]" custT="1"/>
      <dgm:spPr/>
      <dgm:t>
        <a:bodyPr/>
        <a:lstStyle/>
        <a:p>
          <a:pPr rtl="1"/>
          <a:r>
            <a:rPr lang="ar-EG" sz="3600">
              <a:latin typeface="Arabic Typesetting" pitchFamily="66" charset="-78"/>
              <a:cs typeface="Arabic Typesetting" pitchFamily="66" charset="-78"/>
            </a:rPr>
            <a:t>العنوان الفرعي</a:t>
          </a:r>
          <a:endParaRPr lang="ar-SA" sz="3600">
            <a:latin typeface="Arabic Typesetting" pitchFamily="66" charset="-78"/>
            <a:cs typeface="Arabic Typesetting" pitchFamily="66" charset="-78"/>
          </a:endParaRPr>
        </a:p>
      </dgm:t>
    </dgm:pt>
    <dgm:pt modelId="{4A2C60C1-B48D-4E5A-85F3-FC032E6A8CDF}" type="parTrans" cxnId="{9E779DDC-F895-45FE-A5BE-541950CA02E1}">
      <dgm:prSet/>
      <dgm:spPr/>
      <dgm:t>
        <a:bodyPr/>
        <a:lstStyle/>
        <a:p>
          <a:pPr rtl="1"/>
          <a:endParaRPr lang="ar-SA"/>
        </a:p>
      </dgm:t>
    </dgm:pt>
    <dgm:pt modelId="{7A09D8A4-3368-4DCC-8C92-1B97E0B1E31F}" type="sibTrans" cxnId="{9E779DDC-F895-45FE-A5BE-541950CA02E1}">
      <dgm:prSet/>
      <dgm:spPr/>
      <dgm:t>
        <a:bodyPr/>
        <a:lstStyle/>
        <a:p>
          <a:pPr rtl="1"/>
          <a:endParaRPr lang="ar-SA"/>
        </a:p>
      </dgm:t>
    </dgm:pt>
    <dgm:pt modelId="{ED5ED49B-905A-4FAD-A748-9BD2100B1745}">
      <dgm:prSet phldrT="[Text]" custT="1"/>
      <dgm:spPr/>
      <dgm:t>
        <a:bodyPr/>
        <a:lstStyle/>
        <a:p>
          <a:pPr rtl="1"/>
          <a:r>
            <a:rPr lang="ar-EG" sz="2800"/>
            <a:t>العنوان الفرعي</a:t>
          </a:r>
          <a:endParaRPr lang="ar-SA" sz="2800"/>
        </a:p>
      </dgm:t>
    </dgm:pt>
    <dgm:pt modelId="{79F9B347-1CAE-423B-9F33-4D795F4B225A}" type="parTrans" cxnId="{F43FDABC-CB48-4E2F-B35C-A10A72B82B11}">
      <dgm:prSet/>
      <dgm:spPr/>
      <dgm:t>
        <a:bodyPr/>
        <a:lstStyle/>
        <a:p>
          <a:pPr rtl="1"/>
          <a:endParaRPr lang="ar-SA"/>
        </a:p>
      </dgm:t>
    </dgm:pt>
    <dgm:pt modelId="{C5BB76CB-83A7-4B35-9203-44551A84978B}" type="sibTrans" cxnId="{F43FDABC-CB48-4E2F-B35C-A10A72B82B11}">
      <dgm:prSet/>
      <dgm:spPr/>
      <dgm:t>
        <a:bodyPr/>
        <a:lstStyle/>
        <a:p>
          <a:pPr rtl="1"/>
          <a:endParaRPr lang="ar-SA"/>
        </a:p>
      </dgm:t>
    </dgm:pt>
    <dgm:pt modelId="{87235E3D-EE61-454B-9DC0-5B1455B1EBF2}">
      <dgm:prSet phldrT="[Text]" custT="1"/>
      <dgm:spPr/>
      <dgm:t>
        <a:bodyPr/>
        <a:lstStyle/>
        <a:p>
          <a:pPr rtl="1"/>
          <a:r>
            <a:rPr lang="ar-EG" sz="3600">
              <a:latin typeface="Arabic Typesetting" pitchFamily="66" charset="-78"/>
              <a:cs typeface="Arabic Typesetting" pitchFamily="66" charset="-78"/>
            </a:rPr>
            <a:t>العنوان الفرعي</a:t>
          </a:r>
          <a:endParaRPr lang="ar-SA" sz="3600">
            <a:latin typeface="Arabic Typesetting" pitchFamily="66" charset="-78"/>
            <a:cs typeface="Arabic Typesetting" pitchFamily="66" charset="-78"/>
          </a:endParaRPr>
        </a:p>
      </dgm:t>
    </dgm:pt>
    <dgm:pt modelId="{03C7D839-8ECB-411E-81BC-15BED183D7F0}" type="parTrans" cxnId="{DD2A4261-CE3C-4735-84CB-7E4C62C97169}">
      <dgm:prSet/>
      <dgm:spPr/>
      <dgm:t>
        <a:bodyPr/>
        <a:lstStyle/>
        <a:p>
          <a:pPr rtl="1"/>
          <a:endParaRPr lang="ar-SA"/>
        </a:p>
      </dgm:t>
    </dgm:pt>
    <dgm:pt modelId="{72A26428-A0CE-40A4-8FB2-C148225DD505}" type="sibTrans" cxnId="{DD2A4261-CE3C-4735-84CB-7E4C62C97169}">
      <dgm:prSet/>
      <dgm:spPr/>
      <dgm:t>
        <a:bodyPr/>
        <a:lstStyle/>
        <a:p>
          <a:pPr rtl="1"/>
          <a:endParaRPr lang="ar-SA"/>
        </a:p>
      </dgm:t>
    </dgm:pt>
    <dgm:pt modelId="{4FDA28E7-666E-409D-8E25-0B787F98245A}" type="pres">
      <dgm:prSet presAssocID="{036E383E-0B0F-4D75-9BB4-CCA2CE7E253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057CC138-4281-4CE5-A525-D4B9B5810A08}" type="pres">
      <dgm:prSet presAssocID="{5CB1EC92-C1C8-467E-88C9-9EF822695ED4}" presName="roof" presStyleLbl="dkBgShp" presStyleIdx="0" presStyleCnt="2" custLinFactNeighborX="2238"/>
      <dgm:spPr/>
      <dgm:t>
        <a:bodyPr/>
        <a:lstStyle/>
        <a:p>
          <a:pPr rtl="1"/>
          <a:endParaRPr lang="ar-SA"/>
        </a:p>
      </dgm:t>
    </dgm:pt>
    <dgm:pt modelId="{1EE40B90-41BB-476D-9D5A-7535ABDD87C4}" type="pres">
      <dgm:prSet presAssocID="{5CB1EC92-C1C8-467E-88C9-9EF822695ED4}" presName="pillars" presStyleCnt="0"/>
      <dgm:spPr/>
    </dgm:pt>
    <dgm:pt modelId="{FA2ECD57-0220-46B4-AFA8-A3908D6A0062}" type="pres">
      <dgm:prSet presAssocID="{5CB1EC92-C1C8-467E-88C9-9EF822695ED4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D198285-3280-4DB5-A07D-1B81F50FE3B4}" type="pres">
      <dgm:prSet presAssocID="{ED5ED49B-905A-4FAD-A748-9BD2100B1745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CCD9068-BA8E-44D8-ABC7-B1B679E041D7}" type="pres">
      <dgm:prSet presAssocID="{87235E3D-EE61-454B-9DC0-5B1455B1EBF2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2D941F9-13DE-4066-A48E-B70A7C4E1962}" type="pres">
      <dgm:prSet presAssocID="{5CB1EC92-C1C8-467E-88C9-9EF822695ED4}" presName="base" presStyleLbl="dkBgShp" presStyleIdx="1" presStyleCnt="2"/>
      <dgm:spPr/>
    </dgm:pt>
  </dgm:ptLst>
  <dgm:cxnLst>
    <dgm:cxn modelId="{9E779DDC-F895-45FE-A5BE-541950CA02E1}" srcId="{5CB1EC92-C1C8-467E-88C9-9EF822695ED4}" destId="{1EC3CBBF-0634-4221-8931-792FBFD14C05}" srcOrd="0" destOrd="0" parTransId="{4A2C60C1-B48D-4E5A-85F3-FC032E6A8CDF}" sibTransId="{7A09D8A4-3368-4DCC-8C92-1B97E0B1E31F}"/>
    <dgm:cxn modelId="{A0424532-1506-495C-ADAF-BD2CE605C53E}" type="presOf" srcId="{036E383E-0B0F-4D75-9BB4-CCA2CE7E253E}" destId="{4FDA28E7-666E-409D-8E25-0B787F98245A}" srcOrd="0" destOrd="0" presId="urn:microsoft.com/office/officeart/2005/8/layout/hList3"/>
    <dgm:cxn modelId="{D3E3AA62-23B4-44C6-8CD0-5CD043805439}" type="presOf" srcId="{1EC3CBBF-0634-4221-8931-792FBFD14C05}" destId="{FA2ECD57-0220-46B4-AFA8-A3908D6A0062}" srcOrd="0" destOrd="0" presId="urn:microsoft.com/office/officeart/2005/8/layout/hList3"/>
    <dgm:cxn modelId="{F43FDABC-CB48-4E2F-B35C-A10A72B82B11}" srcId="{5CB1EC92-C1C8-467E-88C9-9EF822695ED4}" destId="{ED5ED49B-905A-4FAD-A748-9BD2100B1745}" srcOrd="1" destOrd="0" parTransId="{79F9B347-1CAE-423B-9F33-4D795F4B225A}" sibTransId="{C5BB76CB-83A7-4B35-9203-44551A84978B}"/>
    <dgm:cxn modelId="{C8B5D526-E690-413A-9997-CDA5D84DA75D}" type="presOf" srcId="{ED5ED49B-905A-4FAD-A748-9BD2100B1745}" destId="{0D198285-3280-4DB5-A07D-1B81F50FE3B4}" srcOrd="0" destOrd="0" presId="urn:microsoft.com/office/officeart/2005/8/layout/hList3"/>
    <dgm:cxn modelId="{DD2A4261-CE3C-4735-84CB-7E4C62C97169}" srcId="{5CB1EC92-C1C8-467E-88C9-9EF822695ED4}" destId="{87235E3D-EE61-454B-9DC0-5B1455B1EBF2}" srcOrd="2" destOrd="0" parTransId="{03C7D839-8ECB-411E-81BC-15BED183D7F0}" sibTransId="{72A26428-A0CE-40A4-8FB2-C148225DD505}"/>
    <dgm:cxn modelId="{259DCD5B-E771-4115-BEF9-03EB456EEDAC}" srcId="{036E383E-0B0F-4D75-9BB4-CCA2CE7E253E}" destId="{5CB1EC92-C1C8-467E-88C9-9EF822695ED4}" srcOrd="0" destOrd="0" parTransId="{C7B15C1A-6257-4E47-9216-276FB66056D0}" sibTransId="{CAC458B2-B95D-409E-B95F-91FB08CB4A9A}"/>
    <dgm:cxn modelId="{04F5B2F9-679B-4160-B8AD-B751EF86C467}" type="presOf" srcId="{5CB1EC92-C1C8-467E-88C9-9EF822695ED4}" destId="{057CC138-4281-4CE5-A525-D4B9B5810A08}" srcOrd="0" destOrd="0" presId="urn:microsoft.com/office/officeart/2005/8/layout/hList3"/>
    <dgm:cxn modelId="{385A6B40-15B9-4881-8EB9-0092D121E7A8}" type="presOf" srcId="{87235E3D-EE61-454B-9DC0-5B1455B1EBF2}" destId="{ACCD9068-BA8E-44D8-ABC7-B1B679E041D7}" srcOrd="0" destOrd="0" presId="urn:microsoft.com/office/officeart/2005/8/layout/hList3"/>
    <dgm:cxn modelId="{B859C8A2-C4B7-44CB-9F0E-D536534FC33C}" type="presParOf" srcId="{4FDA28E7-666E-409D-8E25-0B787F98245A}" destId="{057CC138-4281-4CE5-A525-D4B9B5810A08}" srcOrd="0" destOrd="0" presId="urn:microsoft.com/office/officeart/2005/8/layout/hList3"/>
    <dgm:cxn modelId="{48DB14D3-C591-4C51-A9D5-D8F85E0BDA45}" type="presParOf" srcId="{4FDA28E7-666E-409D-8E25-0B787F98245A}" destId="{1EE40B90-41BB-476D-9D5A-7535ABDD87C4}" srcOrd="1" destOrd="0" presId="urn:microsoft.com/office/officeart/2005/8/layout/hList3"/>
    <dgm:cxn modelId="{82353248-EF51-4B51-B200-618656F2122B}" type="presParOf" srcId="{1EE40B90-41BB-476D-9D5A-7535ABDD87C4}" destId="{FA2ECD57-0220-46B4-AFA8-A3908D6A0062}" srcOrd="0" destOrd="0" presId="urn:microsoft.com/office/officeart/2005/8/layout/hList3"/>
    <dgm:cxn modelId="{16B5E824-A828-4FA5-A973-C0024BE449F5}" type="presParOf" srcId="{1EE40B90-41BB-476D-9D5A-7535ABDD87C4}" destId="{0D198285-3280-4DB5-A07D-1B81F50FE3B4}" srcOrd="1" destOrd="0" presId="urn:microsoft.com/office/officeart/2005/8/layout/hList3"/>
    <dgm:cxn modelId="{28D4BDB2-810C-4387-98DB-B2B21BDE6CD9}" type="presParOf" srcId="{1EE40B90-41BB-476D-9D5A-7535ABDD87C4}" destId="{ACCD9068-BA8E-44D8-ABC7-B1B679E041D7}" srcOrd="2" destOrd="0" presId="urn:microsoft.com/office/officeart/2005/8/layout/hList3"/>
    <dgm:cxn modelId="{F82123C9-83A3-42A6-BC64-E02971DF2B92}" type="presParOf" srcId="{4FDA28E7-666E-409D-8E25-0B787F98245A}" destId="{62D941F9-13DE-4066-A48E-B70A7C4E1962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7CC138-4281-4CE5-A525-D4B9B5810A08}">
      <dsp:nvSpPr>
        <dsp:cNvPr id="0" name=""/>
        <dsp:cNvSpPr/>
      </dsp:nvSpPr>
      <dsp:spPr>
        <a:xfrm>
          <a:off x="0" y="0"/>
          <a:ext cx="6177280" cy="111956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lvl="0" algn="ctr" defTabSz="2355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5300" kern="1200"/>
            <a:t>العنوان الرئيسي</a:t>
          </a:r>
          <a:endParaRPr lang="ar-SA" sz="5300" kern="1200"/>
        </a:p>
      </dsp:txBody>
      <dsp:txXfrm>
        <a:off x="0" y="0"/>
        <a:ext cx="6177280" cy="1119568"/>
      </dsp:txXfrm>
    </dsp:sp>
    <dsp:sp modelId="{FA2ECD57-0220-46B4-AFA8-A3908D6A0062}">
      <dsp:nvSpPr>
        <dsp:cNvPr id="0" name=""/>
        <dsp:cNvSpPr/>
      </dsp:nvSpPr>
      <dsp:spPr>
        <a:xfrm>
          <a:off x="3016" y="1119568"/>
          <a:ext cx="2057082" cy="23510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3600" kern="1200">
              <a:latin typeface="Arabic Typesetting" pitchFamily="66" charset="-78"/>
              <a:cs typeface="Arabic Typesetting" pitchFamily="66" charset="-78"/>
            </a:rPr>
            <a:t>العنوان الفرعي</a:t>
          </a:r>
          <a:endParaRPr lang="ar-SA" sz="3600" kern="1200">
            <a:latin typeface="Arabic Typesetting" pitchFamily="66" charset="-78"/>
            <a:cs typeface="Arabic Typesetting" pitchFamily="66" charset="-78"/>
          </a:endParaRPr>
        </a:p>
      </dsp:txBody>
      <dsp:txXfrm>
        <a:off x="3016" y="1119568"/>
        <a:ext cx="2057082" cy="2351093"/>
      </dsp:txXfrm>
    </dsp:sp>
    <dsp:sp modelId="{0D198285-3280-4DB5-A07D-1B81F50FE3B4}">
      <dsp:nvSpPr>
        <dsp:cNvPr id="0" name=""/>
        <dsp:cNvSpPr/>
      </dsp:nvSpPr>
      <dsp:spPr>
        <a:xfrm>
          <a:off x="2060098" y="1119568"/>
          <a:ext cx="2057082" cy="23510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2800" kern="1200"/>
            <a:t>العنوان الفرعي</a:t>
          </a:r>
          <a:endParaRPr lang="ar-SA" sz="2800" kern="1200"/>
        </a:p>
      </dsp:txBody>
      <dsp:txXfrm>
        <a:off x="2060098" y="1119568"/>
        <a:ext cx="2057082" cy="2351093"/>
      </dsp:txXfrm>
    </dsp:sp>
    <dsp:sp modelId="{ACCD9068-BA8E-44D8-ABC7-B1B679E041D7}">
      <dsp:nvSpPr>
        <dsp:cNvPr id="0" name=""/>
        <dsp:cNvSpPr/>
      </dsp:nvSpPr>
      <dsp:spPr>
        <a:xfrm>
          <a:off x="4117181" y="1119568"/>
          <a:ext cx="2057082" cy="23510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3600" kern="1200">
              <a:latin typeface="Arabic Typesetting" pitchFamily="66" charset="-78"/>
              <a:cs typeface="Arabic Typesetting" pitchFamily="66" charset="-78"/>
            </a:rPr>
            <a:t>العنوان الفرعي</a:t>
          </a:r>
          <a:endParaRPr lang="ar-SA" sz="3600" kern="1200">
            <a:latin typeface="Arabic Typesetting" pitchFamily="66" charset="-78"/>
            <a:cs typeface="Arabic Typesetting" pitchFamily="66" charset="-78"/>
          </a:endParaRPr>
        </a:p>
      </dsp:txBody>
      <dsp:txXfrm>
        <a:off x="4117181" y="1119568"/>
        <a:ext cx="2057082" cy="2351093"/>
      </dsp:txXfrm>
    </dsp:sp>
    <dsp:sp modelId="{62D941F9-13DE-4066-A48E-B70A7C4E1962}">
      <dsp:nvSpPr>
        <dsp:cNvPr id="0" name=""/>
        <dsp:cNvSpPr/>
      </dsp:nvSpPr>
      <dsp:spPr>
        <a:xfrm>
          <a:off x="0" y="3470662"/>
          <a:ext cx="6177280" cy="26123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2</cp:revision>
  <dcterms:created xsi:type="dcterms:W3CDTF">2021-06-04T07:25:00Z</dcterms:created>
  <dcterms:modified xsi:type="dcterms:W3CDTF">2021-06-04T07:25:00Z</dcterms:modified>
</cp:coreProperties>
</file>