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6B" w:rsidRPr="003C546B" w:rsidRDefault="003C546B" w:rsidP="003C546B">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3C546B">
        <w:rPr>
          <w:rFonts w:ascii="Times New Roman" w:eastAsia="Times New Roman" w:hAnsi="Times New Roman" w:cs="Times New Roman"/>
          <w:b/>
          <w:bCs/>
          <w:sz w:val="44"/>
          <w:szCs w:val="44"/>
          <w:rtl/>
        </w:rPr>
        <w:t>مقدمة اذاعة مدرسية عن قدوم شهر رمضان 2022</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بسم الله والحمد لله، والصّلاة والسّلام على رسول الله، ومن سار على نهجه من الصّالحين، أمّا بعد، أسعد الله صباحكم الجميل المميّز مع هذه النَّفحات الإسلاميّة الجميلة التي تُطلّ علينا لتنقلنا من الحُزن والمَلل، إلى فضاء واسع من الأمل بالله تعالى، لنُجدّد العَهد مع الله على استقبال رمضان بما يليق به، فنفوز بتلك الجَائزة التي مَنّ الله بها على عباده، حيث يُعتبر شهر الخير والرّحمة وأحد مَواسم العَطاء الجَزيلة التي ليس لها جزاء إلّا المَغفرة والجنّة، وهي الفَريضة التي اختصّ الله تعالى أجرها عليه وحده، فالصّيام هو عبادة غير مُحدّدة الأجر وإنّما وحده الله من يتكرّم على عباده بها، وانطلاقًا من أهميّتها نستمع إلى فقرات الإذاعة المدرسيّة التي قام الزملاء على إعدادها، فشكرًا لكم على حسن الاستماع، وأسعد الله صباحكم مرةً أخرى</w:t>
      </w:r>
      <w:r w:rsidRPr="003C546B">
        <w:rPr>
          <w:rFonts w:ascii="Times New Roman" w:eastAsia="Times New Roman" w:hAnsi="Times New Roman" w:cs="Times New Roman"/>
          <w:sz w:val="32"/>
          <w:szCs w:val="32"/>
        </w:rPr>
        <w:t>.</w:t>
      </w:r>
    </w:p>
    <w:p w:rsidR="003C546B" w:rsidRPr="003C546B" w:rsidRDefault="003C546B" w:rsidP="003C546B">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3C546B">
        <w:rPr>
          <w:rFonts w:ascii="Times New Roman" w:eastAsia="Times New Roman" w:hAnsi="Times New Roman" w:cs="Times New Roman"/>
          <w:b/>
          <w:bCs/>
          <w:sz w:val="44"/>
          <w:szCs w:val="44"/>
          <w:rtl/>
        </w:rPr>
        <w:t>اذاعة مدرسية عن قدوم شهر رمضان 2022</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تنطلق أهميّة شهر رمضان المُبارك من كونه مَوسم عَطاء كريم، تتضاعف به الأجور وتسمو به الأرواح في فضاء من الأخلاقيات، ويبعث في النّفس على الكثير من مشاعر الوفاء والمحبّة في كلّ عام، وفي ذلك نستمع إلى الإذاعة المدرسيّة</w:t>
      </w:r>
      <w:r w:rsidRPr="003C546B">
        <w:rPr>
          <w:rFonts w:ascii="Times New Roman" w:eastAsia="Times New Roman" w:hAnsi="Times New Roman" w:cs="Times New Roman"/>
          <w:sz w:val="32"/>
          <w:szCs w:val="32"/>
        </w:rPr>
        <w:t>:</w:t>
      </w:r>
    </w:p>
    <w:p w:rsidR="003C546B" w:rsidRPr="003C546B" w:rsidRDefault="003C546B" w:rsidP="003C546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C546B">
        <w:rPr>
          <w:rFonts w:ascii="Times New Roman" w:eastAsia="Times New Roman" w:hAnsi="Times New Roman" w:cs="Times New Roman"/>
          <w:b/>
          <w:bCs/>
          <w:sz w:val="32"/>
          <w:szCs w:val="32"/>
          <w:rtl/>
        </w:rPr>
        <w:t>فقرة قرآن كريم عن شهر رمضان</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لعلّ خير ما يستمع إليه المرء في الصّباح هو كلمات الله تعالى، التي تتحدّث عن تلك الفضيلة الإسلاميّة العظيمة، يتلوها على مَسامعنا الزّميل الطّالب (اسم الطّالب)، فليتفضّل إلى منصّة الإذاعة</w:t>
      </w:r>
      <w:r w:rsidRPr="003C546B">
        <w:rPr>
          <w:rFonts w:ascii="Times New Roman" w:eastAsia="Times New Roman" w:hAnsi="Times New Roman" w:cs="Times New Roman"/>
          <w:sz w:val="32"/>
          <w:szCs w:val="32"/>
        </w:rPr>
        <w:t>:</w:t>
      </w:r>
    </w:p>
    <w:p w:rsidR="003C546B" w:rsidRPr="003C546B" w:rsidRDefault="003C546B" w:rsidP="00585398">
      <w:pPr>
        <w:numPr>
          <w:ilvl w:val="0"/>
          <w:numId w:val="1"/>
        </w:num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C546B">
        <w:rPr>
          <w:rFonts w:ascii="Times New Roman" w:eastAsia="Times New Roman" w:hAnsi="Times New Roman" w:cs="Times New Roman"/>
          <w:sz w:val="32"/>
          <w:szCs w:val="32"/>
          <w:rtl/>
        </w:rPr>
        <w:t>إنّ شهر رمضان هو شهر الصّيام، وهو فرض على كلّ مسلم، فقال الله تعالى بعد أعوذ بالله من الشيطان الرجيم: "يَا أَيُّهَا الَّذِينَ آمَنُوا كُتِبَ عَلَيْكُمُ الصِّيَامُ كَمَا كُتِبَ عَلَى الَّذِينَ مِن قَبْلِكُمْ لَعَلَّكُمْ تَتَّقُونَ * أَيَّامًا مَّعْدُودَاتٍ ۚ فَمَن كَانَ مِنكُم مَّرِيضًا أَوْ عَلَىٰ سَفَرٍ فَعِدَّةٌ مِّنْ أَيَّامٍ أُخَرَ ۚ وَعَلَى الَّذِينَ يُطِيقُونَهُ فِدْيَةٌ طَعَامُ مِسْكِينٍ ۖ فَمَن تَطَوَّعَ خَيْرًا فَهُوَ خَيْرٌ لَّهُ ۚ وَأَن تَصُومُوا خَيْرٌ لَّكُمْ ۖ إِن كُنتُمْ تَعْلَمُونَ * شَهْرُ رَمَضَانَ الَّذِي أُنزِلَ فِيهِ الْقُرْآنُ هُدًى لِّلنَّاسِ وَبَيِّنَاتٍ مِّنَ الْهُدَىٰ وَالْفُرْقَانِ ۚ فَمَن شَهِدَ مِنكُمُ الشَّهْرَ فَلْيَصُمْهُ ۖ وَمَن كَانَ مَرِيضًا أَوْ عَلَىٰ سَفَرٍ فَعِدَّةٌ مِّنْ أَيَّامٍ أُخَرَ ۗ يُرِيدُ اللَّهُ بِكُمُ الْيُسْرَ وَلَا يُرِيدُ بِكُمُ الْعُسْرَ وَلِتُكْمِلُوا الْعِدَّةَ وَلِتُكَبِّرُوا اللَّهَ عَلَىٰ مَا هَدَاكُمْ وَلَعَلَّكُمْ تَشْكُرُونَ * وَإِذَا سَأَلَكَ عِبَادِي عَنِّي فَإِنِّي قَرِيبٌ ۖ أُجِيبُ دَعْوَةَ الدَّاعِ إِذَا دَعَانِ ۖ فَلْيَسْتَجِيبُوا لِي وَلْيُؤْمِنُوا بِي لَعَلَّهُمْ يَرْشُدُونَ</w:t>
      </w:r>
      <w:r w:rsidRPr="003C546B">
        <w:rPr>
          <w:rFonts w:ascii="Times New Roman" w:eastAsia="Times New Roman" w:hAnsi="Times New Roman" w:cs="Times New Roman"/>
          <w:sz w:val="32"/>
          <w:szCs w:val="32"/>
        </w:rPr>
        <w:t xml:space="preserve">" </w:t>
      </w:r>
      <w:r w:rsidRPr="003C546B">
        <w:rPr>
          <w:rFonts w:ascii="Times New Roman" w:eastAsia="Times New Roman" w:hAnsi="Times New Roman" w:cs="Times New Roman"/>
          <w:b/>
          <w:bCs/>
          <w:sz w:val="32"/>
          <w:szCs w:val="32"/>
          <w:rtl/>
        </w:rPr>
        <w:t>فقرة أحاديث نبوية عن قدوم شهر رمضان</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جاء شهر رمضان المُبارك في عدد واسع من الأحاديث النبويّة المهمّة التي بيّن بها رسول الله -صلوات الله وسلامه عليه- فضل هذه النّفحات الدينيّة، وأبرز ما جاء فيها</w:t>
      </w:r>
      <w:r w:rsidRPr="003C546B">
        <w:rPr>
          <w:rFonts w:ascii="Times New Roman" w:eastAsia="Times New Roman" w:hAnsi="Times New Roman" w:cs="Times New Roman"/>
          <w:sz w:val="32"/>
          <w:szCs w:val="32"/>
        </w:rPr>
        <w:t>:</w:t>
      </w:r>
    </w:p>
    <w:p w:rsidR="003C546B" w:rsidRPr="003C546B" w:rsidRDefault="003C546B" w:rsidP="003C546B">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lastRenderedPageBreak/>
        <w:t>إنّ شهر رمضان المُبارك هو شهر الصّيام، الذي اختصّ الله تعالى الأجر فيه لنفسه، فهي العبادة التي تقي المسلم من عذاب النّار، لحديث رسول الله -صلّى الله عليه وسلم- الذي جاء فيه: "قال اللهُ عزَّ وجلَّ: كلُّ عملِ ابنِ آدمَ له إلَّا الصِّيامُ، فإنَّه لي وأنا أجْزِي به، والصِّيام جُنَّةٌ، فإذا كانَ يومُ صوْمِ أحدِكُم فلا يَرفُثْ يومئذٍ ولا يَسخَبْ، فإن سابَّهُ أحدٌ أو قاتلَهُ فليقلْ: إنِّي امرؤٌ صائمٌ، والذي نفسُ محمَّدٍ بيدِهِ لخلُوفُ فمِ الصَّائمِ أطيبُ عند اللهِ، يومَ القيامةِ، من ريحِ المسكِ، وللصَّائمِ فرحتانِ يفرَحهُما: إذا أفطرَ فرِحَ بفِطرهِ، وإذا لقِيَ ربَّهُ فرِح بصوْمِهِ</w:t>
      </w:r>
      <w:r w:rsidRPr="003C546B">
        <w:rPr>
          <w:rFonts w:ascii="Times New Roman" w:eastAsia="Times New Roman" w:hAnsi="Times New Roman" w:cs="Times New Roman"/>
          <w:sz w:val="32"/>
          <w:szCs w:val="32"/>
        </w:rPr>
        <w:t xml:space="preserve">". </w:t>
      </w:r>
    </w:p>
    <w:p w:rsidR="003C546B" w:rsidRPr="003C546B" w:rsidRDefault="003C546B" w:rsidP="003C546B">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خصّص الله بابًا للصائمين يدخلون منه في شهر رمضان، لحديث رسول الله -صلّى الله عليه وسلّم- يدخل الصائمين الجنة من باب الريان يوم القيامة: قال: "إنَّ في الجَنَّةِ بَابًا يُقَالُ له الرَّيَّانُ، يَدْخُلُ منه الصَّائِمُونَ يَومَ القِيَامَةِ، لا يَدْخُلُ معهُمْ أَحَدٌ غَيْرُهُمْ، يُقَالُ: أَيْنَ الصَّائِمُونَ؟ فَيَدْخُلُونَ منه، فَإِذَا دَخَلَ آخِرُهُمْ، أُغْلِقَ فَلَمْ يَدْخُلْ منه أَحَدٌ</w:t>
      </w:r>
      <w:r w:rsidRPr="003C546B">
        <w:rPr>
          <w:rFonts w:ascii="Times New Roman" w:eastAsia="Times New Roman" w:hAnsi="Times New Roman" w:cs="Times New Roman"/>
          <w:sz w:val="32"/>
          <w:szCs w:val="32"/>
        </w:rPr>
        <w:t xml:space="preserve">" </w:t>
      </w:r>
    </w:p>
    <w:p w:rsidR="003C546B" w:rsidRPr="003C546B" w:rsidRDefault="003C546B" w:rsidP="003C546B">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إنّ شهر رمضان هو شهر عبادة الصيّام التي تُعتبر إحدى الأركان الأساسيّة في الإسلام، لحديث رسول الله -صلّى الله عليه وسلّم- قال: "بُنِيَ الإسْلَامُ علَى خَمْسٍ: شَهَادَةِ أنْ لا إلَهَ إلَّا اللَّهُ وأنَّ مُحَمَّدًا رَسولُ اللَّهِ، وإقَامِ الصَّلَاةِ، وإيتَاءِ الزَّكَاةِ، والحَجِّ، وصَوْمِ رَمَضَانَ</w:t>
      </w:r>
      <w:r w:rsidRPr="003C546B">
        <w:rPr>
          <w:rFonts w:ascii="Times New Roman" w:eastAsia="Times New Roman" w:hAnsi="Times New Roman" w:cs="Times New Roman"/>
          <w:sz w:val="32"/>
          <w:szCs w:val="32"/>
        </w:rPr>
        <w:t xml:space="preserve">" </w:t>
      </w:r>
    </w:p>
    <w:p w:rsidR="003C546B" w:rsidRPr="003C546B" w:rsidRDefault="003C546B" w:rsidP="003C546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C546B">
        <w:rPr>
          <w:rFonts w:ascii="Times New Roman" w:eastAsia="Times New Roman" w:hAnsi="Times New Roman" w:cs="Times New Roman"/>
          <w:b/>
          <w:bCs/>
          <w:sz w:val="32"/>
          <w:szCs w:val="32"/>
          <w:rtl/>
        </w:rPr>
        <w:t>فقرة كلمة عن قدوم شهر رمضان 2022</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نستمع إلى فقرة الكلمة التي يُلقيها علينا الزّميل العزيز (اسم الطّالب) والتي تتناول بين سُطورها الكثير من أهميّة هذا الشّهر المُبارك، لنَتعامل معه بما يليق، فليتفضّل</w:t>
      </w:r>
      <w:r w:rsidRPr="003C546B">
        <w:rPr>
          <w:rFonts w:ascii="Times New Roman" w:eastAsia="Times New Roman" w:hAnsi="Times New Roman" w:cs="Times New Roman"/>
          <w:sz w:val="32"/>
          <w:szCs w:val="32"/>
        </w:rPr>
        <w:t>:</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السّلام عليكم ورحمة الله وبركاته، أسعد الله تلك الوجوه الجميلة والعامرة بالإيمان، وبارك الله لنا ولكم في مواسم الخير والدّين والإسلام، وكلّ عام وأنتم بألف خير بمناسبة رمضانيّة جديدة، فقد كان السَّلف يدعون طِوال العام أن يبّلغهم الله شهر رمضان لما فيه من الخير والرّحمة، فيغنموا من خيراته، وقد كان رسول الله -صلّى الله عليه وسلّم- أشدُّ ما يكون مع رمضان، فهو الفرصة العظيمة التي ترتقي بها النّفوس وتطيب معها الحياة، وهي المساحة التي تمتدُّ على ثلاثين يوم، إلَّا أنّها مدرسة مُتكاملة للنَفس البشريّة، فلا نخرج من رمضان مثلما دخلنا في رمضان ،فالأجور مضاعفة، والحسنات كثيرة، والاعمار سريعة يا أصدقاء، علاوة عن ليلة القدر التي أنزل الله بها القرآن على قلب رسوله، والتي جاءت عبادتها عن ألف شهر ممّا نعدُّ نحن، فاللهم لكَ الحمد أن بلّغتنا رمضان، نسألك أن ترزقنا فيه التّوفيق للطاعة، وحُسن الصّيام والقيام، والسّلام عليكم ورحمة الله وبركاته</w:t>
      </w:r>
      <w:r w:rsidRPr="003C546B">
        <w:rPr>
          <w:rFonts w:ascii="Times New Roman" w:eastAsia="Times New Roman" w:hAnsi="Times New Roman" w:cs="Times New Roman"/>
          <w:sz w:val="32"/>
          <w:szCs w:val="32"/>
        </w:rPr>
        <w:t>.</w:t>
      </w:r>
    </w:p>
    <w:p w:rsidR="003C546B" w:rsidRPr="003C546B" w:rsidRDefault="003C546B" w:rsidP="003C546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C546B">
        <w:rPr>
          <w:rFonts w:ascii="Times New Roman" w:eastAsia="Times New Roman" w:hAnsi="Times New Roman" w:cs="Times New Roman"/>
          <w:b/>
          <w:bCs/>
          <w:sz w:val="32"/>
          <w:szCs w:val="32"/>
          <w:rtl/>
        </w:rPr>
        <w:t>فقرة هل تعلم عن قدوم شهر رمضان</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تزيد تلك الفقرة من معلوماتنا المهمّة حول شهر رمضان المُبارك، وتبعث فينا على مزيد من الاهتمام والمحبّة في تفاصيل هذا الشّهر الفضيل، نستمع إليها بلسان الطّالب (اسم الطّالب) مع الشّكر</w:t>
      </w:r>
      <w:r w:rsidRPr="003C546B">
        <w:rPr>
          <w:rFonts w:ascii="Times New Roman" w:eastAsia="Times New Roman" w:hAnsi="Times New Roman" w:cs="Times New Roman"/>
          <w:sz w:val="32"/>
          <w:szCs w:val="32"/>
        </w:rPr>
        <w:t>:</w:t>
      </w:r>
    </w:p>
    <w:p w:rsidR="003C546B" w:rsidRPr="003C546B" w:rsidRDefault="003C546B" w:rsidP="003C546B">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lastRenderedPageBreak/>
        <w:t>هل تعلم صديقي الطّالب أنّ عبادة الصّيام هي إحدى العبادات العظيمة التي ترتقي بها النّفس إلى الله، وتطيب معها الأيّام، وهي نعمة من نعم الله على العباد</w:t>
      </w:r>
      <w:r w:rsidRPr="003C546B">
        <w:rPr>
          <w:rFonts w:ascii="Times New Roman" w:eastAsia="Times New Roman" w:hAnsi="Times New Roman" w:cs="Times New Roman"/>
          <w:sz w:val="32"/>
          <w:szCs w:val="32"/>
        </w:rPr>
        <w:t>.</w:t>
      </w:r>
    </w:p>
    <w:p w:rsidR="003C546B" w:rsidRPr="003C546B" w:rsidRDefault="003C546B" w:rsidP="003C546B">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هل تعلم صديقي أنّ الله قد خلق شهور السنة واصطفى منها رمضان، وخلق أيام الأسبوع واصطفى منها الجُمعة، وأنّ اسم شهر رمضان قد جاء من الرَمض، وهي للدلالة على شدّة العَطش</w:t>
      </w:r>
      <w:r w:rsidRPr="003C546B">
        <w:rPr>
          <w:rFonts w:ascii="Times New Roman" w:eastAsia="Times New Roman" w:hAnsi="Times New Roman" w:cs="Times New Roman"/>
          <w:sz w:val="32"/>
          <w:szCs w:val="32"/>
        </w:rPr>
        <w:t>.</w:t>
      </w:r>
    </w:p>
    <w:p w:rsidR="003C546B" w:rsidRPr="003C546B" w:rsidRDefault="003C546B" w:rsidP="003C546B">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هل تعلم أنّ دراسات العلماء قد أثبتت أنّ الصّيام هو أحد الأمور التي يتقوّى بها جهاز المناعة، ويرتاح بها جهاز الهضم، ويتم القضاء من خلالها على الحساسيّة والجراثيم، فهي عبادة ذات نفع تام لكل مسلم</w:t>
      </w:r>
      <w:r w:rsidRPr="003C546B">
        <w:rPr>
          <w:rFonts w:ascii="Times New Roman" w:eastAsia="Times New Roman" w:hAnsi="Times New Roman" w:cs="Times New Roman"/>
          <w:sz w:val="32"/>
          <w:szCs w:val="32"/>
        </w:rPr>
        <w:t>.</w:t>
      </w:r>
    </w:p>
    <w:p w:rsidR="003C546B" w:rsidRPr="003C546B" w:rsidRDefault="003C546B" w:rsidP="003C546B">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هل تعلم عزيزي أنّ الصّيام في شهر رمضان كفيل بحرق الدّهون السّامة التي تتموضع في الجِسم، فهو أحد أبرز الأمور التي تعود بالنّفع على مكافحة السمنة ومساعدتهم في برامج التنحيف</w:t>
      </w:r>
      <w:r w:rsidRPr="003C546B">
        <w:rPr>
          <w:rFonts w:ascii="Times New Roman" w:eastAsia="Times New Roman" w:hAnsi="Times New Roman" w:cs="Times New Roman"/>
          <w:sz w:val="32"/>
          <w:szCs w:val="32"/>
        </w:rPr>
        <w:t>.</w:t>
      </w:r>
    </w:p>
    <w:p w:rsidR="003C546B" w:rsidRPr="003C546B" w:rsidRDefault="003C546B" w:rsidP="003C546B">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هل تعلم أنّ رسول الله -صلوات الله وسلامه عليه-، كان أجود ما يكون في شهر رمضان، استنادًا للحَديث الذي جاء عن ابن عباس -رضي الله عنه- قال: "كانَ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r w:rsidRPr="003C546B">
        <w:rPr>
          <w:rFonts w:ascii="Times New Roman" w:eastAsia="Times New Roman" w:hAnsi="Times New Roman" w:cs="Times New Roman"/>
          <w:sz w:val="32"/>
          <w:szCs w:val="32"/>
        </w:rPr>
        <w:t>".</w:t>
      </w:r>
    </w:p>
    <w:p w:rsidR="003C546B" w:rsidRPr="003C546B" w:rsidRDefault="003C546B" w:rsidP="003C546B">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هل تعلم يا صديقي أنّ شهر رمضان يحتوي على ليلة القدر التي تُساوي في عبادتها، عبادة ألف شهر ممّا يعدُّ النّاس، وعليه توجّب على جميع المسلمين أن يتحرّوا تلك الليلة، ويغنموا من خيراتها</w:t>
      </w:r>
      <w:r w:rsidRPr="003C546B">
        <w:rPr>
          <w:rFonts w:ascii="Times New Roman" w:eastAsia="Times New Roman" w:hAnsi="Times New Roman" w:cs="Times New Roman"/>
          <w:sz w:val="32"/>
          <w:szCs w:val="32"/>
        </w:rPr>
        <w:t>.</w:t>
      </w:r>
    </w:p>
    <w:p w:rsidR="003C546B" w:rsidRPr="003C546B" w:rsidRDefault="003C546B" w:rsidP="003C546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C546B">
        <w:rPr>
          <w:rFonts w:ascii="Times New Roman" w:eastAsia="Times New Roman" w:hAnsi="Times New Roman" w:cs="Times New Roman"/>
          <w:b/>
          <w:bCs/>
          <w:sz w:val="32"/>
          <w:szCs w:val="32"/>
          <w:rtl/>
        </w:rPr>
        <w:t>فقرة شعر عن قدوم رمضان المُبارك</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تتعدّد قصائد الشّعر الجميل التي جاءت على لسان الكتّاب والشّعارء، تعبيرًا عن فرحة قدوم شهر رمضان، وعن الشّوق لرمضان بعد عام من الغِياب ، ونستمع إليها من الزّميل (اسم الطّالب) مع الشّكر</w:t>
      </w:r>
      <w:r w:rsidRPr="003C546B">
        <w:rPr>
          <w:rFonts w:ascii="Times New Roman" w:eastAsia="Times New Roman" w:hAnsi="Times New Roman" w:cs="Times New Roman"/>
          <w:sz w:val="32"/>
          <w:szCs w:val="32"/>
        </w:rPr>
        <w:t>:</w:t>
      </w:r>
    </w:p>
    <w:p w:rsidR="003C546B" w:rsidRPr="003C546B" w:rsidRDefault="003C546B" w:rsidP="003C546B">
      <w:pPr>
        <w:bidi w:val="0"/>
        <w:spacing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عامٌ مَضَى من عُمْرنا في غفْلةٍ</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فَتَنَبَّهوا فالعُمْرُ ظلُّ سَحاب</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وَتَهيّؤوا لتَصَبُّرٍ ومشقَّةٍ</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فَأجورُ من صَبَروا بغير حساب</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اللهُ يَجزي الصّائمينَ لأنّهم</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منْ أَجله سَخروا بكل صعاب</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لا يَدخلُ الريَّانَ إلّا صائمٌ</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أكرم بباب الصوم في الأبواب</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lastRenderedPageBreak/>
        <w:t>وَوَقاهم المَولى بحر نَهارهم</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ريحَ السَّموم وشرَّ كل عذاب</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وَسُقوا رَحيقَ السَّلْسبيل مزاجُهُ</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منْ زنجبيلٍ فاقَ كلَّ شَراب</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هَذا جزاءُ الصّائمينَ لربهم</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سَعدوا بخَير كَرامةٍ وجَناب</w:t>
      </w:r>
    </w:p>
    <w:p w:rsidR="003C546B" w:rsidRPr="003C546B" w:rsidRDefault="003C546B" w:rsidP="003C546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C546B">
        <w:rPr>
          <w:rFonts w:ascii="Times New Roman" w:eastAsia="Times New Roman" w:hAnsi="Times New Roman" w:cs="Times New Roman"/>
          <w:b/>
          <w:bCs/>
          <w:sz w:val="32"/>
          <w:szCs w:val="32"/>
          <w:rtl/>
        </w:rPr>
        <w:t>فقرة سؤال وجواب عن قدوم شهر رمضان</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يتم تناول كثير من المعلومات المهمّة للناس في تلك الفَقرة الأساسيّة، وتَشمل على عدد من الأسئلة التي نَستمع إليها من الزّميل الطّالب (اسم الطّالب) فليتفضّل إلى منصّة المدرسة</w:t>
      </w:r>
      <w:r w:rsidRPr="003C546B">
        <w:rPr>
          <w:rFonts w:ascii="Times New Roman" w:eastAsia="Times New Roman" w:hAnsi="Times New Roman" w:cs="Times New Roman"/>
          <w:sz w:val="32"/>
          <w:szCs w:val="32"/>
        </w:rPr>
        <w:t>:</w:t>
      </w:r>
    </w:p>
    <w:p w:rsidR="003C546B" w:rsidRPr="003C546B" w:rsidRDefault="003C546B" w:rsidP="003C546B">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b/>
          <w:bCs/>
          <w:sz w:val="32"/>
          <w:szCs w:val="32"/>
          <w:rtl/>
        </w:rPr>
        <w:t>س</w:t>
      </w:r>
      <w:r w:rsidRPr="003C546B">
        <w:rPr>
          <w:rFonts w:ascii="Times New Roman" w:eastAsia="Times New Roman" w:hAnsi="Times New Roman" w:cs="Times New Roman"/>
          <w:b/>
          <w:bCs/>
          <w:sz w:val="32"/>
          <w:szCs w:val="32"/>
        </w:rPr>
        <w:t xml:space="preserve">: </w:t>
      </w:r>
      <w:r w:rsidRPr="003C546B">
        <w:rPr>
          <w:rFonts w:ascii="Times New Roman" w:eastAsia="Times New Roman" w:hAnsi="Times New Roman" w:cs="Times New Roman"/>
          <w:sz w:val="32"/>
          <w:szCs w:val="32"/>
          <w:rtl/>
        </w:rPr>
        <w:t>كم مرّة صام الرّسول -صلّى الله عليه وسلّم- شهر رمضان المُبارك؟</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الإجابة: إنّ شهر رمضان المُبارك قد فرض في السنة الثانية للهجرة، ما يعني أنّ رسول الله صلوات ربّي عليه قد صام 9 سنوات</w:t>
      </w:r>
      <w:r w:rsidRPr="003C546B">
        <w:rPr>
          <w:rFonts w:ascii="Times New Roman" w:eastAsia="Times New Roman" w:hAnsi="Times New Roman" w:cs="Times New Roman"/>
          <w:sz w:val="32"/>
          <w:szCs w:val="32"/>
        </w:rPr>
        <w:t>.</w:t>
      </w:r>
    </w:p>
    <w:p w:rsidR="003C546B" w:rsidRPr="003C546B" w:rsidRDefault="003C546B" w:rsidP="003C546B">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b/>
          <w:bCs/>
          <w:sz w:val="32"/>
          <w:szCs w:val="32"/>
          <w:rtl/>
        </w:rPr>
        <w:t>س</w:t>
      </w:r>
      <w:r w:rsidRPr="003C546B">
        <w:rPr>
          <w:rFonts w:ascii="Times New Roman" w:eastAsia="Times New Roman" w:hAnsi="Times New Roman" w:cs="Times New Roman"/>
          <w:b/>
          <w:bCs/>
          <w:sz w:val="32"/>
          <w:szCs w:val="32"/>
        </w:rPr>
        <w:t xml:space="preserve">: </w:t>
      </w:r>
      <w:r w:rsidRPr="003C546B">
        <w:rPr>
          <w:rFonts w:ascii="Times New Roman" w:eastAsia="Times New Roman" w:hAnsi="Times New Roman" w:cs="Times New Roman"/>
          <w:sz w:val="32"/>
          <w:szCs w:val="32"/>
          <w:rtl/>
        </w:rPr>
        <w:t>هل يجوز للمسلم أن لا يصوم، وما هي الحالات المرضيَّة التي يُتاح لها ذلك؟</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الإجابة: يجوز لكثير من المسلمين عدم الصّيام وفق سروط وقواعد محدّدة لكلّ حالة، وأما الحالات المرضيّة فتكون عندما يكون المُسلم مصابًا بمرض يخشى أن يهلك صاحبه لو صام، أو تحصل له مشقة شديدة لا تحتمل عادة</w:t>
      </w:r>
    </w:p>
    <w:p w:rsidR="003C546B" w:rsidRPr="003C546B" w:rsidRDefault="003C546B" w:rsidP="003C546B">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b/>
          <w:bCs/>
          <w:sz w:val="32"/>
          <w:szCs w:val="32"/>
          <w:rtl/>
        </w:rPr>
        <w:t>س</w:t>
      </w:r>
      <w:r w:rsidRPr="003C546B">
        <w:rPr>
          <w:rFonts w:ascii="Times New Roman" w:eastAsia="Times New Roman" w:hAnsi="Times New Roman" w:cs="Times New Roman"/>
          <w:b/>
          <w:bCs/>
          <w:sz w:val="32"/>
          <w:szCs w:val="32"/>
        </w:rPr>
        <w:t xml:space="preserve">: </w:t>
      </w:r>
      <w:r w:rsidRPr="003C546B">
        <w:rPr>
          <w:rFonts w:ascii="Times New Roman" w:eastAsia="Times New Roman" w:hAnsi="Times New Roman" w:cs="Times New Roman"/>
          <w:sz w:val="32"/>
          <w:szCs w:val="32"/>
          <w:rtl/>
        </w:rPr>
        <w:t>هل النسيان وأكل الطّعام او شرب الماء في نهار رمضان يُعتبر من حالات الإفطار؟</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الإجابة: بين كثير من العلماء أنّ تناول كميذة منالطّعام أو الشّراب دون وجه قصد في رمضان لا يؤدّي إلى الإفطار، بل يُتابع الصّيام</w:t>
      </w:r>
      <w:r w:rsidRPr="003C546B">
        <w:rPr>
          <w:rFonts w:ascii="Times New Roman" w:eastAsia="Times New Roman" w:hAnsi="Times New Roman" w:cs="Times New Roman"/>
          <w:sz w:val="32"/>
          <w:szCs w:val="32"/>
        </w:rPr>
        <w:t>.</w:t>
      </w:r>
    </w:p>
    <w:p w:rsidR="003C546B" w:rsidRPr="003C546B" w:rsidRDefault="003C546B" w:rsidP="003C546B">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b/>
          <w:bCs/>
          <w:sz w:val="32"/>
          <w:szCs w:val="32"/>
          <w:rtl/>
        </w:rPr>
        <w:t>س</w:t>
      </w:r>
      <w:r w:rsidRPr="003C546B">
        <w:rPr>
          <w:rFonts w:ascii="Times New Roman" w:eastAsia="Times New Roman" w:hAnsi="Times New Roman" w:cs="Times New Roman"/>
          <w:b/>
          <w:bCs/>
          <w:sz w:val="32"/>
          <w:szCs w:val="32"/>
        </w:rPr>
        <w:t>: </w:t>
      </w:r>
      <w:r w:rsidRPr="003C546B">
        <w:rPr>
          <w:rFonts w:ascii="Times New Roman" w:eastAsia="Times New Roman" w:hAnsi="Times New Roman" w:cs="Times New Roman"/>
          <w:sz w:val="32"/>
          <w:szCs w:val="32"/>
          <w:rtl/>
        </w:rPr>
        <w:t>ما حكم القيام بصيام يوم الشّك بدون أي سبب، وهو اليوم الذي يسبق دخول شهر رمضان المُبارك، أي يوم ال 30 من شهر شعبان؟</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الإجابة: لا يجوز شرعًا، وإنّما يتوجّب الامتثال للجماعة</w:t>
      </w:r>
      <w:r w:rsidRPr="003C546B">
        <w:rPr>
          <w:rFonts w:ascii="Times New Roman" w:eastAsia="Times New Roman" w:hAnsi="Times New Roman" w:cs="Times New Roman"/>
          <w:sz w:val="32"/>
          <w:szCs w:val="32"/>
        </w:rPr>
        <w:t>.</w:t>
      </w:r>
    </w:p>
    <w:p w:rsidR="003C546B" w:rsidRPr="003C546B" w:rsidRDefault="003C546B" w:rsidP="003C546B">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b/>
          <w:bCs/>
          <w:sz w:val="32"/>
          <w:szCs w:val="32"/>
          <w:rtl/>
        </w:rPr>
        <w:t>س</w:t>
      </w:r>
      <w:r w:rsidRPr="003C546B">
        <w:rPr>
          <w:rFonts w:ascii="Times New Roman" w:eastAsia="Times New Roman" w:hAnsi="Times New Roman" w:cs="Times New Roman"/>
          <w:b/>
          <w:bCs/>
          <w:sz w:val="32"/>
          <w:szCs w:val="32"/>
        </w:rPr>
        <w:t>: </w:t>
      </w:r>
      <w:r w:rsidRPr="003C546B">
        <w:rPr>
          <w:rFonts w:ascii="Times New Roman" w:eastAsia="Times New Roman" w:hAnsi="Times New Roman" w:cs="Times New Roman"/>
          <w:sz w:val="32"/>
          <w:szCs w:val="32"/>
          <w:rtl/>
        </w:rPr>
        <w:t>ما هي الغزوات والمعارك العظيمة التي قام بها المسلمون في شهر رمضان المبارك؟</w:t>
      </w:r>
      <w:r w:rsidRPr="003C546B">
        <w:rPr>
          <w:rFonts w:ascii="Times New Roman" w:eastAsia="Times New Roman" w:hAnsi="Times New Roman" w:cs="Times New Roman"/>
          <w:sz w:val="32"/>
          <w:szCs w:val="32"/>
        </w:rPr>
        <w:br/>
      </w:r>
      <w:r w:rsidRPr="003C546B">
        <w:rPr>
          <w:rFonts w:ascii="Times New Roman" w:eastAsia="Times New Roman" w:hAnsi="Times New Roman" w:cs="Times New Roman"/>
          <w:sz w:val="32"/>
          <w:szCs w:val="32"/>
          <w:rtl/>
        </w:rPr>
        <w:t>الإجابة: تتعدّد الملاحم التاريخيّة التي جاءت في رمضان، وأبرزها هي غزوة بدر وغزوة فتح مكّة</w:t>
      </w:r>
      <w:r w:rsidRPr="003C546B">
        <w:rPr>
          <w:rFonts w:ascii="Times New Roman" w:eastAsia="Times New Roman" w:hAnsi="Times New Roman" w:cs="Times New Roman"/>
          <w:sz w:val="32"/>
          <w:szCs w:val="32"/>
        </w:rPr>
        <w:t>.</w:t>
      </w:r>
    </w:p>
    <w:p w:rsidR="003C546B" w:rsidRPr="003C546B" w:rsidRDefault="003C546B" w:rsidP="003C546B">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3C546B">
        <w:rPr>
          <w:rFonts w:ascii="Times New Roman" w:eastAsia="Times New Roman" w:hAnsi="Times New Roman" w:cs="Times New Roman"/>
          <w:b/>
          <w:bCs/>
          <w:sz w:val="44"/>
          <w:szCs w:val="44"/>
          <w:rtl/>
        </w:rPr>
        <w:t>خاتمة اذاعة مدرسية عن قدوم شهر رمضان</w:t>
      </w:r>
      <w:bookmarkStart w:id="0" w:name="_GoBack"/>
      <w:bookmarkEnd w:id="0"/>
      <w:r w:rsidRPr="003C546B">
        <w:rPr>
          <w:rFonts w:ascii="Times New Roman" w:eastAsia="Times New Roman" w:hAnsi="Times New Roman" w:cs="Times New Roman"/>
          <w:b/>
          <w:bCs/>
          <w:sz w:val="44"/>
          <w:szCs w:val="44"/>
          <w:rtl/>
        </w:rPr>
        <w:t xml:space="preserve"> 2022</w:t>
      </w:r>
    </w:p>
    <w:p w:rsidR="003C546B" w:rsidRPr="003C546B" w:rsidRDefault="003C546B" w:rsidP="003C546B">
      <w:pPr>
        <w:bidi w:val="0"/>
        <w:spacing w:before="100" w:beforeAutospacing="1" w:after="100" w:afterAutospacing="1" w:line="240" w:lineRule="auto"/>
        <w:jc w:val="right"/>
        <w:rPr>
          <w:rFonts w:ascii="Times New Roman" w:eastAsia="Times New Roman" w:hAnsi="Times New Roman" w:cs="Times New Roman"/>
          <w:sz w:val="32"/>
          <w:szCs w:val="32"/>
        </w:rPr>
      </w:pPr>
      <w:r w:rsidRPr="003C546B">
        <w:rPr>
          <w:rFonts w:ascii="Times New Roman" w:eastAsia="Times New Roman" w:hAnsi="Times New Roman" w:cs="Times New Roman"/>
          <w:sz w:val="32"/>
          <w:szCs w:val="32"/>
          <w:rtl/>
        </w:rPr>
        <w:t xml:space="preserve">مع فقرة سؤال وجواب نكون قد وصلنا إلى ختام فقرات إذاعتكم المدرسيّة التي تناولنا فيه الفرحة والسّرور في استقبال شهر رمضان المُبارك من العام 2022، حيث قدّم لنا الزّملاء الطّلاب كثير من الفقرات المهمّة التي تفيض بالمعلومات المميّزة عن شهر رمضان وعن تلك القيمة الإسلاميّة العظيمة التي توجّب استقبالها بقلوب جديدة ونَوايا طيّبة، حي تعرّفنا </w:t>
      </w:r>
      <w:r w:rsidRPr="003C546B">
        <w:rPr>
          <w:rFonts w:ascii="Times New Roman" w:eastAsia="Times New Roman" w:hAnsi="Times New Roman" w:cs="Times New Roman"/>
          <w:sz w:val="32"/>
          <w:szCs w:val="32"/>
          <w:rtl/>
        </w:rPr>
        <w:lastRenderedPageBreak/>
        <w:t>على آيات الصّيام في الذّكر الحكيم وعلى أحاديث الرّسول -صلّى الله عليه وسلّم- عن ذلك الشّهر المُبارك، لنؤكّد على أهميّة اغتنام الخير والعَطاء بين أيَّام هذا الشّهر الفَضيل، فاللهم بارك لنا في رمضان واحفظنا في رمضان وأكرمنا في رمضان، والسّلام عليكم ورحمة الله وبركاتة</w:t>
      </w:r>
      <w:r>
        <w:rPr>
          <w:rFonts w:ascii="Times New Roman" w:eastAsia="Times New Roman" w:hAnsi="Times New Roman" w:cs="Times New Roman" w:hint="cs"/>
          <w:sz w:val="32"/>
          <w:szCs w:val="32"/>
          <w:rtl/>
        </w:rPr>
        <w:t>...</w:t>
      </w:r>
      <w:r w:rsidRPr="003C546B">
        <w:rPr>
          <w:rFonts w:ascii="Times New Roman" w:eastAsia="Times New Roman" w:hAnsi="Times New Roman" w:cs="Times New Roman"/>
          <w:sz w:val="32"/>
          <w:szCs w:val="32"/>
        </w:rPr>
        <w:t>.</w:t>
      </w:r>
    </w:p>
    <w:p w:rsidR="000D7133" w:rsidRPr="003C546B" w:rsidRDefault="000D7133">
      <w:pPr>
        <w:rPr>
          <w:sz w:val="28"/>
          <w:szCs w:val="28"/>
        </w:rPr>
      </w:pPr>
    </w:p>
    <w:sectPr w:rsidR="000D7133" w:rsidRPr="003C546B"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3FA"/>
    <w:multiLevelType w:val="multilevel"/>
    <w:tmpl w:val="774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031DA"/>
    <w:multiLevelType w:val="multilevel"/>
    <w:tmpl w:val="851E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C43D6"/>
    <w:multiLevelType w:val="multilevel"/>
    <w:tmpl w:val="405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B0C3B"/>
    <w:multiLevelType w:val="multilevel"/>
    <w:tmpl w:val="A980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B8"/>
    <w:rsid w:val="00082AB8"/>
    <w:rsid w:val="000D7133"/>
    <w:rsid w:val="003C546B"/>
    <w:rsid w:val="004E6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DFC8"/>
  <w15:chartTrackingRefBased/>
  <w15:docId w15:val="{843D379A-B576-4888-9D19-86AD930F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3C546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546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4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54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54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46B"/>
    <w:rPr>
      <w:b/>
      <w:bCs/>
    </w:rPr>
  </w:style>
  <w:style w:type="character" w:styleId="Hyperlink">
    <w:name w:val="Hyperlink"/>
    <w:basedOn w:val="DefaultParagraphFont"/>
    <w:uiPriority w:val="99"/>
    <w:semiHidden/>
    <w:unhideWhenUsed/>
    <w:rsid w:val="003C5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949436">
      <w:bodyDiv w:val="1"/>
      <w:marLeft w:val="0"/>
      <w:marRight w:val="0"/>
      <w:marTop w:val="0"/>
      <w:marBottom w:val="0"/>
      <w:divBdr>
        <w:top w:val="none" w:sz="0" w:space="0" w:color="auto"/>
        <w:left w:val="none" w:sz="0" w:space="0" w:color="auto"/>
        <w:bottom w:val="none" w:sz="0" w:space="0" w:color="auto"/>
        <w:right w:val="none" w:sz="0" w:space="0" w:color="auto"/>
      </w:divBdr>
      <w:divsChild>
        <w:div w:id="518472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2022-03-22T09:32:00Z</dcterms:created>
  <dcterms:modified xsi:type="dcterms:W3CDTF">2022-03-22T09:32:00Z</dcterms:modified>
</cp:coreProperties>
</file>