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B9EA0" w14:textId="5E86DC45" w:rsidR="004A4F7F" w:rsidRDefault="004A4F7F" w:rsidP="004A4F7F">
      <w:pPr>
        <w:spacing w:before="100" w:beforeAutospacing="1" w:after="100" w:afterAutospacing="1" w:line="240" w:lineRule="auto"/>
        <w:outlineLvl w:val="1"/>
        <w:rPr>
          <w:rFonts w:ascii="Times New Roman" w:eastAsia="Times New Roman" w:hAnsi="Times New Roman" w:cs="Times New Roman"/>
          <w:b/>
          <w:bCs/>
          <w:sz w:val="36"/>
          <w:szCs w:val="36"/>
          <w:rtl/>
        </w:rPr>
      </w:pPr>
      <w:r w:rsidRPr="004A4F7F">
        <w:rPr>
          <w:rFonts w:ascii="Times New Roman" w:eastAsia="Times New Roman" w:hAnsi="Times New Roman" w:cs="Times New Roman" w:hint="cs"/>
          <w:b/>
          <w:bCs/>
          <w:sz w:val="36"/>
          <w:szCs w:val="36"/>
          <w:rtl/>
        </w:rPr>
        <w:t>خطبة</w:t>
      </w:r>
      <w:r w:rsidRPr="004A4F7F">
        <w:rPr>
          <w:rFonts w:ascii="Times New Roman" w:eastAsia="Times New Roman" w:hAnsi="Times New Roman" w:cs="Times New Roman"/>
          <w:b/>
          <w:bCs/>
          <w:sz w:val="36"/>
          <w:szCs w:val="36"/>
          <w:rtl/>
        </w:rPr>
        <w:t xml:space="preserve"> </w:t>
      </w:r>
      <w:r w:rsidRPr="004A4F7F">
        <w:rPr>
          <w:rFonts w:ascii="Times New Roman" w:eastAsia="Times New Roman" w:hAnsi="Times New Roman" w:cs="Times New Roman" w:hint="cs"/>
          <w:b/>
          <w:bCs/>
          <w:sz w:val="36"/>
          <w:szCs w:val="36"/>
          <w:rtl/>
        </w:rPr>
        <w:t>عيد</w:t>
      </w:r>
      <w:r w:rsidRPr="004A4F7F">
        <w:rPr>
          <w:rFonts w:ascii="Times New Roman" w:eastAsia="Times New Roman" w:hAnsi="Times New Roman" w:cs="Times New Roman"/>
          <w:b/>
          <w:bCs/>
          <w:sz w:val="36"/>
          <w:szCs w:val="36"/>
          <w:rtl/>
        </w:rPr>
        <w:t xml:space="preserve"> </w:t>
      </w:r>
      <w:r w:rsidRPr="004A4F7F">
        <w:rPr>
          <w:rFonts w:ascii="Times New Roman" w:eastAsia="Times New Roman" w:hAnsi="Times New Roman" w:cs="Times New Roman" w:hint="cs"/>
          <w:b/>
          <w:bCs/>
          <w:sz w:val="36"/>
          <w:szCs w:val="36"/>
          <w:rtl/>
        </w:rPr>
        <w:t>الفطر</w:t>
      </w:r>
      <w:r w:rsidRPr="004A4F7F">
        <w:rPr>
          <w:rFonts w:ascii="Times New Roman" w:eastAsia="Times New Roman" w:hAnsi="Times New Roman" w:cs="Times New Roman"/>
          <w:b/>
          <w:bCs/>
          <w:sz w:val="36"/>
          <w:szCs w:val="36"/>
          <w:rtl/>
        </w:rPr>
        <w:t xml:space="preserve"> </w:t>
      </w:r>
      <w:r w:rsidRPr="004A4F7F">
        <w:rPr>
          <w:rFonts w:ascii="Times New Roman" w:eastAsia="Times New Roman" w:hAnsi="Times New Roman" w:cs="Times New Roman" w:hint="cs"/>
          <w:b/>
          <w:bCs/>
          <w:sz w:val="36"/>
          <w:szCs w:val="36"/>
          <w:rtl/>
        </w:rPr>
        <w:t>قصيرة</w:t>
      </w:r>
      <w:r w:rsidRPr="004A4F7F">
        <w:rPr>
          <w:rFonts w:ascii="Times New Roman" w:eastAsia="Times New Roman" w:hAnsi="Times New Roman" w:cs="Times New Roman"/>
          <w:b/>
          <w:bCs/>
          <w:sz w:val="36"/>
          <w:szCs w:val="36"/>
          <w:rtl/>
        </w:rPr>
        <w:t xml:space="preserve"> </w:t>
      </w:r>
      <w:r w:rsidRPr="004A4F7F">
        <w:rPr>
          <w:rFonts w:ascii="Times New Roman" w:eastAsia="Times New Roman" w:hAnsi="Times New Roman" w:cs="Times New Roman" w:hint="cs"/>
          <w:b/>
          <w:bCs/>
          <w:sz w:val="36"/>
          <w:szCs w:val="36"/>
          <w:rtl/>
        </w:rPr>
        <w:t>مكتوبة</w:t>
      </w:r>
    </w:p>
    <w:p w14:paraId="19FBD4F9" w14:textId="4CE4FC30" w:rsidR="004A4F7F" w:rsidRPr="004A4F7F" w:rsidRDefault="004A4F7F" w:rsidP="004A4F7F">
      <w:pPr>
        <w:spacing w:before="100" w:beforeAutospacing="1" w:after="100" w:afterAutospacing="1" w:line="240" w:lineRule="auto"/>
        <w:outlineLvl w:val="1"/>
        <w:rPr>
          <w:rFonts w:ascii="Times New Roman" w:eastAsia="Times New Roman" w:hAnsi="Times New Roman" w:cs="Times New Roman"/>
          <w:b/>
          <w:bCs/>
          <w:sz w:val="24"/>
          <w:szCs w:val="24"/>
        </w:rPr>
      </w:pPr>
      <w:r w:rsidRPr="004A4F7F">
        <w:rPr>
          <w:rFonts w:ascii="Times New Roman" w:eastAsia="Times New Roman" w:hAnsi="Times New Roman" w:cs="Times New Roman"/>
          <w:b/>
          <w:bCs/>
          <w:sz w:val="24"/>
          <w:szCs w:val="24"/>
          <w:rtl/>
        </w:rPr>
        <w:t>مقدمة خطبة عيد الفطر قصيرة</w:t>
      </w:r>
    </w:p>
    <w:p w14:paraId="6D262693" w14:textId="77777777" w:rsidR="004A4F7F" w:rsidRPr="004A4F7F" w:rsidRDefault="004A4F7F" w:rsidP="004A4F7F">
      <w:pPr>
        <w:spacing w:before="100" w:beforeAutospacing="1" w:after="100" w:afterAutospacing="1" w:line="240" w:lineRule="auto"/>
        <w:rPr>
          <w:rFonts w:ascii="Times New Roman" w:eastAsia="Times New Roman" w:hAnsi="Times New Roman" w:cs="Times New Roman"/>
          <w:sz w:val="24"/>
          <w:szCs w:val="24"/>
        </w:rPr>
      </w:pPr>
      <w:r w:rsidRPr="004A4F7F">
        <w:rPr>
          <w:rFonts w:ascii="Times New Roman" w:eastAsia="Times New Roman" w:hAnsi="Times New Roman" w:cs="Times New Roman"/>
          <w:sz w:val="24"/>
          <w:szCs w:val="24"/>
          <w:rtl/>
        </w:rPr>
        <w:t>الحمد لله رب العالمين والصلاة والسلام على الحبيب المصطفى سيدنا محمد صلَّى الله عليه وسلّم، الصادق الوعد الأمين، من أرسله الله تعالى رحمة للعالمين، صلّى الله عليه في الأولين والآخرين وعلى من والاه وتبعه بإحسان إلى يوم الدين، الله أكبر الله أكبر الله أكبر، لا إله إلّا الله، الله أكبر الله أكبر الله أكبر، ولله الحمد، وأشهد ألّا إله إلّا الله وحده، صدق وعده ونصر عبده وأعز جنده وهزم الأحزاب وحده، لا شيء قبله ولا شيء بعده، وأشهد أنّ محمدًا رسول الله صلَّى الله عليه وسلّم، وصفيه وخليله، خير نبي أرسله وهداية للعالمين اصطفاه، أما بعد أيها الأخوة المؤمنون</w:t>
      </w:r>
      <w:r w:rsidRPr="004A4F7F">
        <w:rPr>
          <w:rFonts w:ascii="Times New Roman" w:eastAsia="Times New Roman" w:hAnsi="Times New Roman" w:cs="Times New Roman"/>
          <w:sz w:val="24"/>
          <w:szCs w:val="24"/>
        </w:rPr>
        <w:t>:</w:t>
      </w:r>
    </w:p>
    <w:p w14:paraId="6BA2D899" w14:textId="77777777" w:rsidR="004A4F7F" w:rsidRPr="004A4F7F" w:rsidRDefault="004A4F7F" w:rsidP="004A4F7F">
      <w:pPr>
        <w:spacing w:before="100" w:beforeAutospacing="1" w:after="100" w:afterAutospacing="1" w:line="240" w:lineRule="auto"/>
        <w:outlineLvl w:val="1"/>
        <w:rPr>
          <w:rFonts w:ascii="Times New Roman" w:eastAsia="Times New Roman" w:hAnsi="Times New Roman" w:cs="Times New Roman"/>
          <w:b/>
          <w:bCs/>
          <w:sz w:val="24"/>
          <w:szCs w:val="24"/>
        </w:rPr>
      </w:pPr>
      <w:r w:rsidRPr="004A4F7F">
        <w:rPr>
          <w:rFonts w:ascii="Times New Roman" w:eastAsia="Times New Roman" w:hAnsi="Times New Roman" w:cs="Times New Roman"/>
          <w:b/>
          <w:bCs/>
          <w:sz w:val="24"/>
          <w:szCs w:val="24"/>
          <w:rtl/>
        </w:rPr>
        <w:t>خطبة عيد الفطر قصيرة</w:t>
      </w:r>
    </w:p>
    <w:p w14:paraId="615C67E1" w14:textId="76BD28AB" w:rsidR="004A4F7F" w:rsidRPr="004A4F7F" w:rsidRDefault="004A4F7F" w:rsidP="004A4F7F">
      <w:pPr>
        <w:spacing w:before="100" w:beforeAutospacing="1" w:after="100" w:afterAutospacing="1" w:line="240" w:lineRule="auto"/>
        <w:rPr>
          <w:rFonts w:ascii="Times New Roman" w:eastAsia="Times New Roman" w:hAnsi="Times New Roman" w:cs="Times New Roman"/>
          <w:sz w:val="24"/>
          <w:szCs w:val="24"/>
        </w:rPr>
      </w:pPr>
      <w:r w:rsidRPr="004A4F7F">
        <w:rPr>
          <w:rFonts w:ascii="Times New Roman" w:eastAsia="Times New Roman" w:hAnsi="Times New Roman" w:cs="Times New Roman"/>
          <w:sz w:val="24"/>
          <w:szCs w:val="24"/>
          <w:rtl/>
        </w:rPr>
        <w:t>الحمد لله رب العالمين الذي بلغنا صيام شهر رمضان المبارك كاملًا، الحمد لله على نعمه التي لا تُعدُّ ولا تُحصى، أيها المسلمون، أوصيكم وإياي بتقوى الله عز وجل، وأحثكم على طاعته وأحذركم وبال عصيانه ومخالفة أمره، واعلموا أن خير الحديث كتاب الله، وخير الهدي هي محمد رسول الله صلَّى الله عليه وسلّم، وإنّ شر الأمور محدثاتها وكل محدثة بدعة وكل بدعة ضلالة وكل ضلالة في النار، إننا اليوم في عيد الفطر السعيد، هذا العيد المبارك الذي شرعه الله تعالى في سنة الحبيب المصطفى عليه الصلاة والسلام، حيث قال الصحابي الجليل أنس بن مالك -رضي الله عنه- في الحديث: "قَدِمَ رسولُ</w:t>
      </w:r>
      <w:r w:rsidRPr="004A4F7F">
        <w:rPr>
          <w:rFonts w:ascii="Times New Roman" w:eastAsia="Times New Roman" w:hAnsi="Times New Roman" w:cs="Times New Roman"/>
          <w:sz w:val="24"/>
          <w:szCs w:val="24"/>
        </w:rPr>
        <w:t> </w:t>
      </w:r>
      <w:r w:rsidRPr="004A4F7F">
        <w:rPr>
          <w:rFonts w:ascii="Times New Roman" w:eastAsia="Times New Roman" w:hAnsi="Times New Roman" w:cs="Times New Roman"/>
          <w:sz w:val="24"/>
          <w:szCs w:val="24"/>
          <w:rtl/>
        </w:rPr>
        <w:t>اللهِ</w:t>
      </w:r>
      <w:r w:rsidRPr="004A4F7F">
        <w:rPr>
          <w:rFonts w:ascii="Times New Roman" w:eastAsia="Times New Roman" w:hAnsi="Times New Roman" w:cs="Times New Roman"/>
          <w:sz w:val="24"/>
          <w:szCs w:val="24"/>
        </w:rPr>
        <w:t> -</w:t>
      </w:r>
      <w:r w:rsidRPr="004A4F7F">
        <w:rPr>
          <w:rFonts w:ascii="Times New Roman" w:eastAsia="Times New Roman" w:hAnsi="Times New Roman" w:cs="Times New Roman"/>
          <w:sz w:val="24"/>
          <w:szCs w:val="24"/>
          <w:rtl/>
        </w:rPr>
        <w:t>صلَّى اللهُ عليه وسلَّم- المدينةَ ولهم يَومانِ يَلعَبون فيهما، فقال: ما هذانِ اليَومانِ؟ قالوا: كُنَّا نَلعَبُ فيهما في الجاهِليَّةِ، فقال -صلَّى اللهُ عليه وسلَّم-: إنَّ</w:t>
      </w:r>
      <w:r w:rsidRPr="004A4F7F">
        <w:rPr>
          <w:rFonts w:ascii="Times New Roman" w:eastAsia="Times New Roman" w:hAnsi="Times New Roman" w:cs="Times New Roman"/>
          <w:sz w:val="24"/>
          <w:szCs w:val="24"/>
        </w:rPr>
        <w:t> </w:t>
      </w:r>
      <w:r w:rsidRPr="004A4F7F">
        <w:rPr>
          <w:rFonts w:ascii="Times New Roman" w:eastAsia="Times New Roman" w:hAnsi="Times New Roman" w:cs="Times New Roman"/>
          <w:sz w:val="24"/>
          <w:szCs w:val="24"/>
          <w:rtl/>
        </w:rPr>
        <w:t>اللهَ قد أبدلكم بهما خَيرًا منهما؛ يَومُ الأضحى، والفِطْرِ</w:t>
      </w:r>
      <w:r w:rsidRPr="004A4F7F">
        <w:rPr>
          <w:rFonts w:ascii="Times New Roman" w:eastAsia="Times New Roman" w:hAnsi="Times New Roman" w:cs="Times New Roman"/>
          <w:sz w:val="24"/>
          <w:szCs w:val="24"/>
        </w:rPr>
        <w:t xml:space="preserve">"  </w:t>
      </w:r>
      <w:r w:rsidRPr="004A4F7F">
        <w:rPr>
          <w:rFonts w:ascii="Times New Roman" w:eastAsia="Times New Roman" w:hAnsi="Times New Roman" w:cs="Times New Roman"/>
          <w:sz w:val="24"/>
          <w:szCs w:val="24"/>
          <w:rtl/>
        </w:rPr>
        <w:t>فافرحوا أيها المسلمون بهذا العيد وأظهروا السرور والبهجة والفرح، وعيشوا كل دقيقة من هذا العيد بالطريقة التي تعبرون بها عن السعادة، فإن من حق المسلم أن يعبر عن سعادته بهذا العيد ما استطاع، وأقولي قولي هذا وأستغفر الله العظيم لي ولكم، فيا فوزًا</w:t>
      </w:r>
      <w:bookmarkStart w:id="0" w:name="_GoBack"/>
      <w:bookmarkEnd w:id="0"/>
      <w:r w:rsidRPr="004A4F7F">
        <w:rPr>
          <w:rFonts w:ascii="Times New Roman" w:eastAsia="Times New Roman" w:hAnsi="Times New Roman" w:cs="Times New Roman"/>
          <w:sz w:val="24"/>
          <w:szCs w:val="24"/>
          <w:rtl/>
        </w:rPr>
        <w:t xml:space="preserve"> للمستغفرين استغفروا الله</w:t>
      </w:r>
      <w:r w:rsidRPr="004A4F7F">
        <w:rPr>
          <w:rFonts w:ascii="Times New Roman" w:eastAsia="Times New Roman" w:hAnsi="Times New Roman" w:cs="Times New Roman"/>
          <w:sz w:val="24"/>
          <w:szCs w:val="24"/>
        </w:rPr>
        <w:t xml:space="preserve"> . . .</w:t>
      </w:r>
    </w:p>
    <w:p w14:paraId="310A1E25" w14:textId="77777777" w:rsidR="004A4F7F" w:rsidRPr="004A4F7F" w:rsidRDefault="004A4F7F" w:rsidP="004A4F7F">
      <w:pPr>
        <w:spacing w:before="100" w:beforeAutospacing="1" w:after="100" w:afterAutospacing="1" w:line="240" w:lineRule="auto"/>
        <w:outlineLvl w:val="1"/>
        <w:rPr>
          <w:rFonts w:ascii="Times New Roman" w:eastAsia="Times New Roman" w:hAnsi="Times New Roman" w:cs="Times New Roman"/>
          <w:b/>
          <w:bCs/>
          <w:sz w:val="24"/>
          <w:szCs w:val="24"/>
        </w:rPr>
      </w:pPr>
      <w:r w:rsidRPr="004A4F7F">
        <w:rPr>
          <w:rFonts w:ascii="Times New Roman" w:eastAsia="Times New Roman" w:hAnsi="Times New Roman" w:cs="Times New Roman"/>
          <w:b/>
          <w:bCs/>
          <w:sz w:val="24"/>
          <w:szCs w:val="24"/>
          <w:rtl/>
        </w:rPr>
        <w:t>خاتمة خطبة عيد الفطر قصيرة</w:t>
      </w:r>
    </w:p>
    <w:p w14:paraId="6C33517F" w14:textId="77777777" w:rsidR="004A4F7F" w:rsidRPr="004A4F7F" w:rsidRDefault="004A4F7F" w:rsidP="004A4F7F">
      <w:pPr>
        <w:spacing w:before="100" w:beforeAutospacing="1" w:after="100" w:afterAutospacing="1" w:line="240" w:lineRule="auto"/>
        <w:rPr>
          <w:rFonts w:ascii="Times New Roman" w:eastAsia="Times New Roman" w:hAnsi="Times New Roman" w:cs="Times New Roman"/>
          <w:sz w:val="24"/>
          <w:szCs w:val="24"/>
        </w:rPr>
      </w:pPr>
      <w:r w:rsidRPr="004A4F7F">
        <w:rPr>
          <w:rFonts w:ascii="Times New Roman" w:eastAsia="Times New Roman" w:hAnsi="Times New Roman" w:cs="Times New Roman"/>
          <w:sz w:val="24"/>
          <w:szCs w:val="24"/>
          <w:rtl/>
        </w:rPr>
        <w:t>الحمد لله رب العالمين حق حمده، والصلاة والسلام على من لا نبي بعده، أما بعد أيها المسلمون: فبعد هذه الخطبة القصيرة عن عيد الفطر أوصيكم أيها الفضلاء بتقوى الله رب العالمين، وإياكم ومخالفة أمره، واعلموا أن الله تعالى أمر بأمر عظيم، بدأ به بنفسه، وثنّى بملائكة قدسه، وثلّث بالمؤمنين من سائر إنسه وجنه، قال وما زال قائلًا عليمًا: إن الله وملائكته يصلون على النبي، يا أيها الذين آمنوا صلوا عليه وسلموا تسليمًا، اللهم صلّ على سيدنا محمد في الأولين والآخرين، يجب أيها المسلمون أن أوصيكم بضرورة نشر المحبة والمودة بين المسلمين في هذا العيد، والحمد لله رب العالمين في الأول والنهاية</w:t>
      </w:r>
      <w:r w:rsidRPr="004A4F7F">
        <w:rPr>
          <w:rFonts w:ascii="Times New Roman" w:eastAsia="Times New Roman" w:hAnsi="Times New Roman" w:cs="Times New Roman"/>
          <w:sz w:val="24"/>
          <w:szCs w:val="24"/>
        </w:rPr>
        <w:t>.</w:t>
      </w:r>
    </w:p>
    <w:p w14:paraId="07CA7019" w14:textId="77777777" w:rsidR="004A4F7F" w:rsidRPr="004A4F7F" w:rsidRDefault="004A4F7F" w:rsidP="004A4F7F">
      <w:pPr>
        <w:spacing w:before="100" w:beforeAutospacing="1" w:after="100" w:afterAutospacing="1" w:line="240" w:lineRule="auto"/>
        <w:outlineLvl w:val="1"/>
        <w:rPr>
          <w:rFonts w:ascii="Times New Roman" w:eastAsia="Times New Roman" w:hAnsi="Times New Roman" w:cs="Times New Roman"/>
          <w:b/>
          <w:bCs/>
          <w:sz w:val="36"/>
          <w:szCs w:val="36"/>
        </w:rPr>
      </w:pPr>
      <w:r w:rsidRPr="004A4F7F">
        <w:rPr>
          <w:rFonts w:ascii="Times New Roman" w:eastAsia="Times New Roman" w:hAnsi="Times New Roman" w:cs="Times New Roman"/>
          <w:b/>
          <w:bCs/>
          <w:sz w:val="36"/>
          <w:szCs w:val="36"/>
        </w:rPr>
        <w:t> </w:t>
      </w:r>
    </w:p>
    <w:p w14:paraId="7C3B2567" w14:textId="77777777" w:rsidR="00D15F3C" w:rsidRPr="004A4F7F" w:rsidRDefault="00D15F3C" w:rsidP="004A4F7F"/>
    <w:sectPr w:rsidR="00D15F3C" w:rsidRPr="004A4F7F" w:rsidSect="006036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7F"/>
    <w:rsid w:val="004A4F7F"/>
    <w:rsid w:val="006036C5"/>
    <w:rsid w:val="00D15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EB2E"/>
  <w15:chartTrackingRefBased/>
  <w15:docId w15:val="{B61F48F5-68DC-4F13-92A5-AA1262F9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4A4F7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F7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A4F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DefaultParagraphFont"/>
    <w:rsid w:val="004A4F7F"/>
  </w:style>
  <w:style w:type="character" w:styleId="Hyperlink">
    <w:name w:val="Hyperlink"/>
    <w:basedOn w:val="DefaultParagraphFont"/>
    <w:uiPriority w:val="99"/>
    <w:semiHidden/>
    <w:unhideWhenUsed/>
    <w:rsid w:val="004A4F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MHD</cp:lastModifiedBy>
  <cp:revision>1</cp:revision>
  <dcterms:created xsi:type="dcterms:W3CDTF">2022-04-27T15:31:00Z</dcterms:created>
  <dcterms:modified xsi:type="dcterms:W3CDTF">2022-04-27T15:32:00Z</dcterms:modified>
</cp:coreProperties>
</file>