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178C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cs"/>
          <w:b/>
          <w:bCs/>
          <w:rtl/>
        </w:rPr>
        <w:t>م</w:t>
      </w:r>
      <w:r w:rsidRPr="00115ADE">
        <w:rPr>
          <w:rFonts w:cs="Arial" w:hint="eastAsia"/>
          <w:b/>
          <w:bCs/>
          <w:rtl/>
        </w:rPr>
        <w:t>قدمة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بحث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عن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ثاني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متوسط</w:t>
      </w:r>
    </w:p>
    <w:p w14:paraId="75F83B9C" w14:textId="77777777" w:rsidR="00115ADE" w:rsidRDefault="00115ADE" w:rsidP="00115ADE">
      <w:pPr>
        <w:rPr>
          <w:rFonts w:cs="Arial"/>
          <w:rtl/>
        </w:rPr>
      </w:pPr>
    </w:p>
    <w:p w14:paraId="4F13C349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وفائدتها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لمُستخدمي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وبدقّة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مُستخدمة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كالإحصاء،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كالمنوال،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ومعالجتها،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والأعمدة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تتقاطع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وتُشكل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يُسمّى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بالخلايا،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مُنظم</w:t>
      </w:r>
      <w:r>
        <w:rPr>
          <w:rFonts w:cs="Arial"/>
          <w:rtl/>
        </w:rPr>
        <w:t>.</w:t>
      </w:r>
    </w:p>
    <w:p w14:paraId="4437ABD9" w14:textId="77777777" w:rsidR="00115ADE" w:rsidRDefault="00115ADE" w:rsidP="00115ADE">
      <w:pPr>
        <w:rPr>
          <w:rFonts w:cs="Arial"/>
          <w:rtl/>
        </w:rPr>
      </w:pPr>
    </w:p>
    <w:p w14:paraId="26C885FD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بحث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عن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ثاني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متوسط</w:t>
      </w:r>
    </w:p>
    <w:p w14:paraId="75C912CC" w14:textId="77777777" w:rsidR="00115ADE" w:rsidRDefault="00115ADE" w:rsidP="00115ADE">
      <w:pPr>
        <w:rPr>
          <w:rFonts w:cs="Arial"/>
          <w:rtl/>
        </w:rPr>
      </w:pPr>
    </w:p>
    <w:p w14:paraId="3DE31EC9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السرعة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والسهولة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ومعالجتها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حسابيًّا،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إتمامها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المعروفة،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والمصانع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والمدارس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>:</w:t>
      </w:r>
    </w:p>
    <w:p w14:paraId="4D20D677" w14:textId="77777777" w:rsidR="00115ADE" w:rsidRDefault="00115ADE" w:rsidP="00115ADE">
      <w:pPr>
        <w:rPr>
          <w:rFonts w:cs="Arial"/>
          <w:rtl/>
        </w:rPr>
      </w:pPr>
    </w:p>
    <w:p w14:paraId="7FD07E13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ما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هي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</w:p>
    <w:p w14:paraId="7C819FDA" w14:textId="77777777" w:rsidR="00115ADE" w:rsidRDefault="00115ADE" w:rsidP="00115ADE">
      <w:pPr>
        <w:rPr>
          <w:rFonts w:cs="Arial"/>
          <w:rtl/>
        </w:rPr>
      </w:pPr>
    </w:p>
    <w:p w14:paraId="13DE5F44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الرياضيّة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الإحصائيّة،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ومعالجتها،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وأعمدة،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يُسمّى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بالخلية،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تسمى</w:t>
      </w:r>
      <w:r>
        <w:rPr>
          <w:rFonts w:cs="Arial"/>
          <w:rtl/>
        </w:rPr>
        <w:t xml:space="preserve"> (</w:t>
      </w:r>
      <w:r>
        <w:t>sheet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مُبسّط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وسهل،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مُميّز</w:t>
      </w:r>
      <w:r>
        <w:rPr>
          <w:rFonts w:cs="Arial"/>
          <w:rtl/>
        </w:rPr>
        <w:t>.[1]</w:t>
      </w:r>
    </w:p>
    <w:p w14:paraId="54F96AED" w14:textId="77777777" w:rsidR="00115ADE" w:rsidRDefault="00115ADE" w:rsidP="00115ADE">
      <w:pPr>
        <w:rPr>
          <w:rFonts w:cs="Arial"/>
          <w:rtl/>
        </w:rPr>
      </w:pPr>
    </w:p>
    <w:p w14:paraId="7F87DAEA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مميزات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</w:p>
    <w:p w14:paraId="19E63487" w14:textId="77777777" w:rsidR="00115ADE" w:rsidRDefault="00115ADE" w:rsidP="00115ADE">
      <w:pPr>
        <w:rPr>
          <w:rFonts w:cs="Arial"/>
          <w:rtl/>
        </w:rPr>
      </w:pPr>
    </w:p>
    <w:p w14:paraId="2F79D9B7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تُميّزها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البرامج،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نُلخّص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70A1FD92" w14:textId="77777777" w:rsidR="00115ADE" w:rsidRDefault="00115ADE" w:rsidP="00115ADE">
      <w:pPr>
        <w:rPr>
          <w:rFonts w:cs="Arial"/>
          <w:rtl/>
        </w:rPr>
      </w:pPr>
    </w:p>
    <w:p w14:paraId="1189BDC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بالمؤشر</w:t>
      </w:r>
      <w:r>
        <w:rPr>
          <w:rFonts w:cs="Arial"/>
          <w:rtl/>
        </w:rPr>
        <w:t>.</w:t>
      </w:r>
    </w:p>
    <w:p w14:paraId="6C4353BC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التفاف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النصوص</w:t>
      </w:r>
      <w:r>
        <w:rPr>
          <w:rFonts w:cs="Arial"/>
          <w:rtl/>
        </w:rPr>
        <w:t xml:space="preserve"> </w:t>
      </w:r>
      <w:r>
        <w:t>Word Wrap</w:t>
      </w:r>
      <w:r>
        <w:rPr>
          <w:rFonts w:cs="Arial"/>
          <w:rtl/>
        </w:rPr>
        <w:t>.</w:t>
      </w:r>
    </w:p>
    <w:p w14:paraId="6DF05392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الصفحات</w:t>
      </w:r>
      <w:r>
        <w:rPr>
          <w:rFonts w:cs="Arial"/>
          <w:rtl/>
        </w:rPr>
        <w:t>.</w:t>
      </w:r>
    </w:p>
    <w:p w14:paraId="37C3070B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إدراج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والأعمدة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14:paraId="4FF20657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والأعمدة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14:paraId="12EA0D2D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واستبدالها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استبدال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استبداله</w:t>
      </w:r>
      <w:r>
        <w:rPr>
          <w:rFonts w:cs="Arial"/>
          <w:rtl/>
        </w:rPr>
        <w:t>.</w:t>
      </w:r>
    </w:p>
    <w:p w14:paraId="38083B75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بمجملها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واللصق،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النصوص،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واللصق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>.</w:t>
      </w:r>
    </w:p>
    <w:p w14:paraId="2EDDD59D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واللصق،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>.</w:t>
      </w:r>
    </w:p>
    <w:p w14:paraId="0F58C746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والإفلات،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الفأرة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وتظليلها،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سحبها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>.</w:t>
      </w:r>
    </w:p>
    <w:p w14:paraId="5BE176BC" w14:textId="77777777" w:rsidR="00115ADE" w:rsidRDefault="00115ADE" w:rsidP="00115ADE">
      <w:pPr>
        <w:rPr>
          <w:rFonts w:cs="Arial"/>
          <w:rtl/>
        </w:rPr>
      </w:pPr>
    </w:p>
    <w:p w14:paraId="7394EDE0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أهمية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</w:p>
    <w:p w14:paraId="33769393" w14:textId="77777777" w:rsidR="00115ADE" w:rsidRDefault="00115ADE" w:rsidP="00115ADE">
      <w:pPr>
        <w:rPr>
          <w:rFonts w:cs="Arial"/>
          <w:rtl/>
        </w:rPr>
      </w:pPr>
    </w:p>
    <w:p w14:paraId="67084923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هُناك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43EAC2A5" w14:textId="77777777" w:rsidR="00115ADE" w:rsidRDefault="00115ADE" w:rsidP="00115ADE">
      <w:pPr>
        <w:rPr>
          <w:rFonts w:cs="Arial"/>
          <w:rtl/>
        </w:rPr>
      </w:pPr>
    </w:p>
    <w:p w14:paraId="203A023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>.</w:t>
      </w:r>
    </w:p>
    <w:p w14:paraId="6C74D73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>.</w:t>
      </w:r>
    </w:p>
    <w:p w14:paraId="597253B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المعادلات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>.</w:t>
      </w:r>
    </w:p>
    <w:p w14:paraId="1203815C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وطباعة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إحصائية</w:t>
      </w:r>
      <w:r>
        <w:rPr>
          <w:rFonts w:cs="Arial"/>
          <w:rtl/>
        </w:rPr>
        <w:t>.</w:t>
      </w:r>
    </w:p>
    <w:p w14:paraId="2B865807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والرسوم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والبيانات</w:t>
      </w:r>
      <w:r>
        <w:rPr>
          <w:rFonts w:cs="Arial"/>
          <w:rtl/>
        </w:rPr>
        <w:t>.</w:t>
      </w:r>
    </w:p>
    <w:p w14:paraId="5BEBC175" w14:textId="77777777" w:rsidR="00115ADE" w:rsidRDefault="00115ADE" w:rsidP="00115ADE">
      <w:pPr>
        <w:rPr>
          <w:rFonts w:cs="Arial"/>
          <w:rtl/>
        </w:rPr>
      </w:pPr>
    </w:p>
    <w:p w14:paraId="7E699931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استخدامات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</w:p>
    <w:p w14:paraId="3426D806" w14:textId="77777777" w:rsidR="00115ADE" w:rsidRDefault="00115ADE" w:rsidP="00115ADE">
      <w:pPr>
        <w:rPr>
          <w:rFonts w:cs="Arial"/>
          <w:rtl/>
        </w:rPr>
      </w:pPr>
    </w:p>
    <w:p w14:paraId="513A3552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أرقام،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14:paraId="411C6E25" w14:textId="77777777" w:rsidR="00115ADE" w:rsidRDefault="00115ADE" w:rsidP="00115ADE">
      <w:pPr>
        <w:rPr>
          <w:rFonts w:cs="Arial"/>
          <w:rtl/>
        </w:rPr>
      </w:pPr>
    </w:p>
    <w:p w14:paraId="7ABA55BC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النماذج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المخزون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والتقييمات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ومراجعات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والاختبارات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والاستطلاعات</w:t>
      </w:r>
      <w:r>
        <w:rPr>
          <w:rFonts w:cs="Arial"/>
          <w:rtl/>
        </w:rPr>
        <w:t>.</w:t>
      </w:r>
    </w:p>
    <w:p w14:paraId="5977F466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التمويل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والميزانيّات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والضرائب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والفواتير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والتنبؤات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</w:t>
      </w:r>
      <w:r>
        <w:rPr>
          <w:rFonts w:cs="Arial"/>
          <w:rtl/>
        </w:rPr>
        <w:t>.</w:t>
      </w:r>
    </w:p>
    <w:p w14:paraId="69E7C47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الرياضيات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إحصائيات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اللاعبين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إحصائية</w:t>
      </w:r>
      <w:r>
        <w:rPr>
          <w:rFonts w:cs="Arial"/>
          <w:rtl/>
        </w:rPr>
        <w:t>.</w:t>
      </w:r>
    </w:p>
    <w:p w14:paraId="7B6A1500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القوائم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أرقام،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مثلًا</w:t>
      </w:r>
      <w:r>
        <w:rPr>
          <w:rFonts w:cs="Arial"/>
          <w:rtl/>
        </w:rPr>
        <w:t>.</w:t>
      </w:r>
    </w:p>
    <w:p w14:paraId="2FB48B2D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المدارس</w:t>
      </w:r>
      <w:r>
        <w:rPr>
          <w:rFonts w:cs="Arial"/>
          <w:rtl/>
        </w:rPr>
        <w:t>: </w:t>
      </w:r>
      <w:r>
        <w:rPr>
          <w:rFonts w:cs="Arial" w:hint="eastAsia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للمدرسين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خاصّة</w:t>
      </w:r>
      <w:r>
        <w:rPr>
          <w:rFonts w:cs="Arial"/>
          <w:rtl/>
        </w:rPr>
        <w:t>.</w:t>
      </w:r>
    </w:p>
    <w:p w14:paraId="3C4BFFA9" w14:textId="77777777" w:rsidR="00115ADE" w:rsidRDefault="00115ADE" w:rsidP="00115ADE">
      <w:pPr>
        <w:rPr>
          <w:rFonts w:cs="Arial"/>
          <w:rtl/>
        </w:rPr>
      </w:pPr>
    </w:p>
    <w:p w14:paraId="4A9BC6B8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أنواع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</w:p>
    <w:p w14:paraId="55234FE4" w14:textId="77777777" w:rsidR="00115ADE" w:rsidRDefault="00115ADE" w:rsidP="00115ADE">
      <w:pPr>
        <w:rPr>
          <w:rFonts w:cs="Arial"/>
          <w:rtl/>
        </w:rPr>
      </w:pPr>
    </w:p>
    <w:p w14:paraId="46BCCFDE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تُقسّم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>:</w:t>
      </w:r>
    </w:p>
    <w:p w14:paraId="547F6305" w14:textId="77777777" w:rsidR="00115ADE" w:rsidRDefault="00115ADE" w:rsidP="00115ADE">
      <w:pPr>
        <w:rPr>
          <w:rFonts w:cs="Arial"/>
          <w:rtl/>
        </w:rPr>
      </w:pPr>
    </w:p>
    <w:p w14:paraId="36069BD2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المحاسبية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والميزانية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والمصروفات</w:t>
      </w:r>
      <w:r>
        <w:rPr>
          <w:rFonts w:cs="Arial"/>
          <w:rtl/>
        </w:rPr>
        <w:t>.</w:t>
      </w:r>
    </w:p>
    <w:p w14:paraId="36949B6F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الإحصائية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لالتقاط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ومعالجتها</w:t>
      </w:r>
      <w:r>
        <w:rPr>
          <w:rFonts w:cs="Arial"/>
          <w:rtl/>
        </w:rPr>
        <w:t>.</w:t>
      </w:r>
    </w:p>
    <w:p w14:paraId="7E1BCA7C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للعرض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 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بيانيًّا</w:t>
      </w:r>
      <w:r>
        <w:rPr>
          <w:rFonts w:cs="Arial"/>
          <w:rtl/>
        </w:rPr>
        <w:t>.</w:t>
      </w:r>
    </w:p>
    <w:p w14:paraId="0B33FD19" w14:textId="77777777" w:rsidR="00115ADE" w:rsidRDefault="00115ADE" w:rsidP="00115ADE">
      <w:pPr>
        <w:rPr>
          <w:rFonts w:cs="Arial"/>
          <w:rtl/>
        </w:rPr>
      </w:pPr>
      <w:r>
        <w:rPr>
          <w:rFonts w:cs="Arial" w:hint="eastAsia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المستقبلي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للمؤسسة</w:t>
      </w:r>
      <w:r>
        <w:rPr>
          <w:rFonts w:cs="Arial"/>
          <w:rtl/>
        </w:rPr>
        <w:t>.</w:t>
      </w:r>
    </w:p>
    <w:p w14:paraId="648159E8" w14:textId="77777777" w:rsidR="00115ADE" w:rsidRDefault="00115ADE" w:rsidP="00115ADE">
      <w:pPr>
        <w:rPr>
          <w:rFonts w:cs="Arial"/>
          <w:rtl/>
        </w:rPr>
      </w:pPr>
    </w:p>
    <w:p w14:paraId="51631177" w14:textId="77777777" w:rsidR="00115ADE" w:rsidRPr="00115ADE" w:rsidRDefault="00115ADE" w:rsidP="00115ADE">
      <w:pPr>
        <w:rPr>
          <w:rFonts w:cs="Arial"/>
          <w:b/>
          <w:bCs/>
          <w:rtl/>
        </w:rPr>
      </w:pPr>
      <w:r w:rsidRPr="00115ADE">
        <w:rPr>
          <w:rFonts w:cs="Arial" w:hint="eastAsia"/>
          <w:b/>
          <w:bCs/>
          <w:rtl/>
        </w:rPr>
        <w:t>خاتمة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بحث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عن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الجداول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الحسابية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ثاني</w:t>
      </w:r>
      <w:r w:rsidRPr="00115ADE">
        <w:rPr>
          <w:rFonts w:cs="Arial"/>
          <w:b/>
          <w:bCs/>
          <w:rtl/>
        </w:rPr>
        <w:t xml:space="preserve"> </w:t>
      </w:r>
      <w:r w:rsidRPr="00115ADE">
        <w:rPr>
          <w:rFonts w:cs="Arial" w:hint="eastAsia"/>
          <w:b/>
          <w:bCs/>
          <w:rtl/>
        </w:rPr>
        <w:t>متوسط</w:t>
      </w:r>
    </w:p>
    <w:p w14:paraId="60A1E98E" w14:textId="77777777" w:rsidR="00115ADE" w:rsidRDefault="00115ADE" w:rsidP="00115ADE">
      <w:pPr>
        <w:rPr>
          <w:rFonts w:cs="Arial"/>
          <w:rtl/>
        </w:rPr>
      </w:pPr>
    </w:p>
    <w:p w14:paraId="3E89D8EF" w14:textId="77777777" w:rsidR="00115ADE" w:rsidRDefault="00115ADE"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تعرّفنا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سابقًا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وأنواعها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وميّزاتها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واستخداماتها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وأهميّتها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الكُبرى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والأهمّ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تعلّمها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منهجيّة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المدارس،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الإنترنت،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والتعديل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>.</w:t>
      </w:r>
    </w:p>
    <w:sectPr w:rsidR="00115ADE" w:rsidSect="001838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E"/>
    <w:rsid w:val="00115ADE"/>
    <w:rsid w:val="00183865"/>
    <w:rsid w:val="009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2543A9"/>
  <w15:chartTrackingRefBased/>
  <w15:docId w15:val="{0C5DD456-10DC-2349-B1FE-355569E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2022-05-30T14:54:00Z</dcterms:created>
  <dcterms:modified xsi:type="dcterms:W3CDTF">2022-05-30T14:54:00Z</dcterms:modified>
</cp:coreProperties>
</file>