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D8C601" w14:paraId="4C3C3874" wp14:textId="106A46CA">
      <w:pPr>
        <w:pStyle w:val="Heading2"/>
      </w:pPr>
      <w:r w:rsidRPr="2ED8C601" w:rsidR="2ED8C601">
        <w:rPr>
          <w:rFonts w:ascii="Calibri" w:hAnsi="Calibri" w:eastAsia="Calibri" w:cs="Calibri"/>
          <w:noProof w:val="0"/>
          <w:sz w:val="22"/>
          <w:szCs w:val="22"/>
          <w:rtl w:val="1"/>
          <w:lang w:bidi="ar-SA"/>
        </w:rPr>
        <w:t>مقدمة اذاعة مدرسية عن العودة إلى المدرسة</w:t>
      </w:r>
    </w:p>
    <w:p xmlns:wp14="http://schemas.microsoft.com/office/word/2010/wordml" w14:paraId="66BB0230" wp14:textId="2B5E5A1E">
      <w:r w:rsidRPr="2ED8C601" w:rsidR="2ED8C601">
        <w:rPr>
          <w:rFonts w:ascii="Calibri" w:hAnsi="Calibri" w:eastAsia="Calibri" w:cs="Calibri"/>
          <w:noProof w:val="0"/>
          <w:sz w:val="22"/>
          <w:szCs w:val="22"/>
          <w:rtl w:val="1"/>
          <w:lang w:bidi="ar-SA"/>
        </w:rPr>
        <w:t>باسمك اللهم نبدأ يومنا، والبسمة تنير وجوهنا، والإخلاص والعمل طريق نجاحنا، وكلماتك يا الله منارة دربنا، أما بعد فصلاة وسلام على نبينا الكريم، خاتم الأنبياء والمرسلين، نبينا الصادق الأمين، شفيع المسلمين في يوم الدين، عليه أفضل الصلاة وأتم التسليم، يسعدنا ويسرنا أن نقدم لكم لهذا اليوم اذاعة مدرسية عن العودة إلى المدرسة، ها هم التلاميذ يعودون إلى مقاعد الدراسة بكل فرح وسرور، بعد أن نالوا قسطًا من الراحة خلال عطلتهم، واستعادوا قواهم الذهنية وطاقتهم الدراسية، عادوا الآن يحضرون كتبهم وأدواتهم المدرسية، ويجهزون أنفسهم للعودة للدراسة، عاقدين العزم على التفوق في جميع موادهم، والعودة إلى كتابة الواجبات المدرسية، وحفظ الدروس والقصائد والأناشيد</w:t>
      </w:r>
      <w:r w:rsidRPr="2ED8C601" w:rsidR="2ED8C601">
        <w:rPr>
          <w:rFonts w:ascii="Calibri" w:hAnsi="Calibri" w:eastAsia="Calibri" w:cs="Calibri"/>
          <w:noProof w:val="0"/>
          <w:sz w:val="22"/>
          <w:szCs w:val="22"/>
          <w:lang w:bidi="ar-SA"/>
        </w:rPr>
        <w:t>.</w:t>
      </w:r>
    </w:p>
    <w:p xmlns:wp14="http://schemas.microsoft.com/office/word/2010/wordml" w:rsidP="2ED8C601" w14:paraId="75D8BCED" wp14:textId="37B184CA">
      <w:pPr>
        <w:pStyle w:val="Heading2"/>
      </w:pPr>
      <w:r w:rsidRPr="2ED8C601" w:rsidR="2ED8C601">
        <w:rPr>
          <w:rFonts w:ascii="Calibri" w:hAnsi="Calibri" w:eastAsia="Calibri" w:cs="Calibri"/>
          <w:noProof w:val="0"/>
          <w:sz w:val="22"/>
          <w:szCs w:val="22"/>
          <w:rtl w:val="1"/>
          <w:lang w:bidi="ar-SA"/>
        </w:rPr>
        <w:t>اذاعة مدرسية عن العودة إلى المدرسة</w:t>
      </w:r>
    </w:p>
    <w:p xmlns:wp14="http://schemas.microsoft.com/office/word/2010/wordml" w14:paraId="2B6E9DCF" wp14:textId="2199B025">
      <w:r w:rsidRPr="2ED8C601" w:rsidR="2ED8C601">
        <w:rPr>
          <w:rFonts w:ascii="Calibri" w:hAnsi="Calibri" w:eastAsia="Calibri" w:cs="Calibri"/>
          <w:noProof w:val="0"/>
          <w:sz w:val="22"/>
          <w:szCs w:val="22"/>
          <w:rtl w:val="1"/>
          <w:lang w:bidi="ar-SA"/>
        </w:rPr>
        <w:t>إن العودة إلى المدرسة واحدة من الأمور المميزة في حياة الطالب، فالعودة إلى الصفوف ومقاعد الدراسة ورؤية الزملاء بعد انقطاع لعدة أسابيع من اللحظات المهمة عند كل طالب، وفيما يلي نسرد لكم فقرات اذاعة مدرسية عن العودة إلى المدرسة</w:t>
      </w:r>
      <w:r w:rsidRPr="2ED8C601" w:rsidR="2ED8C601">
        <w:rPr>
          <w:rFonts w:ascii="Calibri" w:hAnsi="Calibri" w:eastAsia="Calibri" w:cs="Calibri"/>
          <w:noProof w:val="0"/>
          <w:sz w:val="22"/>
          <w:szCs w:val="22"/>
          <w:lang w:bidi="ar-SA"/>
        </w:rPr>
        <w:t>:</w:t>
      </w:r>
    </w:p>
    <w:p xmlns:wp14="http://schemas.microsoft.com/office/word/2010/wordml" w:rsidP="2ED8C601" w14:paraId="0DD3CED8" wp14:textId="7E480D7F">
      <w:pPr>
        <w:pStyle w:val="Heading3"/>
      </w:pPr>
      <w:r w:rsidRPr="2ED8C601" w:rsidR="2ED8C601">
        <w:rPr>
          <w:rFonts w:ascii="Calibri" w:hAnsi="Calibri" w:eastAsia="Calibri" w:cs="Calibri"/>
          <w:noProof w:val="0"/>
          <w:sz w:val="22"/>
          <w:szCs w:val="22"/>
          <w:rtl w:val="1"/>
          <w:lang w:bidi="ar-SA"/>
        </w:rPr>
        <w:t>فقرة قرآن كريم عن العودة إلى المدرسة</w:t>
      </w:r>
    </w:p>
    <w:p xmlns:wp14="http://schemas.microsoft.com/office/word/2010/wordml" w14:paraId="64D7AE4B" wp14:textId="64B61462">
      <w:r w:rsidRPr="2ED8C601" w:rsidR="2ED8C601">
        <w:rPr>
          <w:rFonts w:ascii="Calibri" w:hAnsi="Calibri" w:eastAsia="Calibri" w:cs="Calibri"/>
          <w:noProof w:val="0"/>
          <w:sz w:val="22"/>
          <w:szCs w:val="22"/>
          <w:rtl w:val="1"/>
          <w:lang w:bidi="ar-SA"/>
        </w:rPr>
        <w:t>إن خير ما نفتتح به فقرات الذاعة المدرسية هو آيات من القرآن الكريم، التي سيقوم بترتيلها على مسامعكم الطالب (اسم الطالب)، فليتفضل مشكورًا</w:t>
      </w:r>
      <w:r w:rsidRPr="2ED8C601" w:rsidR="2ED8C601">
        <w:rPr>
          <w:rFonts w:ascii="Calibri" w:hAnsi="Calibri" w:eastAsia="Calibri" w:cs="Calibri"/>
          <w:noProof w:val="0"/>
          <w:sz w:val="22"/>
          <w:szCs w:val="22"/>
          <w:lang w:bidi="ar-SA"/>
        </w:rPr>
        <w:t>:</w:t>
      </w:r>
    </w:p>
    <w:p xmlns:wp14="http://schemas.microsoft.com/office/word/2010/wordml" w:rsidP="2ED8C601" w14:paraId="5AF22A40" wp14:textId="40FB8D5F">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قال تعالى في سورة العلق: {اقْرَأْ بِاسْمِ رَبِّكَ الَّذِي خَلَقَ * خَلَقَ الْإِنْسَانَ مِنْ عَلَقٍ * اقْرَأْ وَرَبُّكَ الْأَكْرَمُ * الَّذِي عَلَّمَ بِالْقَلَمِ * عَلَّمَ الْإِنْسَانَ مَا لَمْ يَعْلَم</w:t>
      </w:r>
      <w:r w:rsidRPr="2ED8C601" w:rsidR="2ED8C601">
        <w:rPr>
          <w:rFonts w:ascii="Calibri" w:hAnsi="Calibri" w:eastAsia="Calibri" w:cs="Calibri"/>
          <w:noProof w:val="0"/>
          <w:sz w:val="22"/>
          <w:szCs w:val="22"/>
          <w:lang w:bidi="ar-SA"/>
        </w:rPr>
        <w:t>ْ}.</w:t>
      </w:r>
      <w:hyperlink w:anchor="ref1" r:id="R22c3bd9458634256">
        <w:r w:rsidRPr="2ED8C601" w:rsidR="2ED8C601">
          <w:rPr>
            <w:rStyle w:val="Hyperlink"/>
            <w:rFonts w:ascii="Calibri" w:hAnsi="Calibri" w:eastAsia="Calibri" w:cs="Calibri"/>
            <w:noProof w:val="0"/>
            <w:sz w:val="22"/>
            <w:szCs w:val="22"/>
            <w:lang w:bidi="ar-SA"/>
          </w:rPr>
          <w:t>[1]</w:t>
        </w:r>
      </w:hyperlink>
    </w:p>
    <w:p xmlns:wp14="http://schemas.microsoft.com/office/word/2010/wordml" w:rsidP="2ED8C601" w14:paraId="26E487AA" wp14:textId="0727393B">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وقال أيضًا في سورة المجادلة: {يَرْفَعِ اللَّهُ الَّذِينَ آمَنُوا مِنْكُمْ وَالَّذِينَ أُوتُوا الْعِلْمَ دَرَجَاتٍ وَاللَّهُ بِمَا تَعْمَلُونَ خَبِير</w:t>
      </w:r>
      <w:r w:rsidRPr="2ED8C601" w:rsidR="2ED8C601">
        <w:rPr>
          <w:rFonts w:ascii="Calibri" w:hAnsi="Calibri" w:eastAsia="Calibri" w:cs="Calibri"/>
          <w:noProof w:val="0"/>
          <w:sz w:val="22"/>
          <w:szCs w:val="22"/>
          <w:lang w:bidi="ar-SA"/>
        </w:rPr>
        <w:t>ٌ}.</w:t>
      </w:r>
      <w:hyperlink w:anchor="ref2" r:id="Rc35022f6df634b48">
        <w:r w:rsidRPr="2ED8C601" w:rsidR="2ED8C601">
          <w:rPr>
            <w:rStyle w:val="Hyperlink"/>
            <w:rFonts w:ascii="Calibri" w:hAnsi="Calibri" w:eastAsia="Calibri" w:cs="Calibri"/>
            <w:noProof w:val="0"/>
            <w:sz w:val="22"/>
            <w:szCs w:val="22"/>
            <w:lang w:bidi="ar-SA"/>
          </w:rPr>
          <w:t>[2]</w:t>
        </w:r>
      </w:hyperlink>
    </w:p>
    <w:p xmlns:wp14="http://schemas.microsoft.com/office/word/2010/wordml" w:rsidP="2ED8C601" w14:paraId="652D700F" wp14:textId="4E63C037">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وقال أيضًا في سورة البقرة: {وَإِذْ قَالَ رَبُّكَ لِلْمَلَائِكَةِ إِنِّي جَاعِلٌ فِي الْأَرْضِ خَلِيفَةً ۖ قَالُوا أَتَجْعَلُ فِيهَا مَن يُفْسِدُ فِيهَا وَيَسْفِكُ الدِّمَاءَ وَنَحْنُ نُسَبِّحُ بِحَمْدِكَ وَنُقَدِّسُ لَكَ ۖ قَالَ إِنِّي أَعْلَمُ مَا لَا تَعْلَمُونَ * وَعَلَّمَ آدَمَ الْأَسْمَاءَ كُلَّهَا ثُمَّ عَرَضَهُمْ عَلَى الْمَلَائِكَةِ فَقَالَ أَنبِئُونِي بِأَسْمَاءِ هَٰؤُلَاءِ إِن كُنتُمْ صَادِقِينَ * قَالُوا سُبْحَانَكَ لَا عِلْمَ لَنَا إِلَّا مَا عَلَّمْتَنَا ۖ إِنَّكَ أَنتَ الْعَلِيمُ الْحَكِيم</w:t>
      </w:r>
      <w:r w:rsidRPr="2ED8C601" w:rsidR="2ED8C601">
        <w:rPr>
          <w:rFonts w:ascii="Calibri" w:hAnsi="Calibri" w:eastAsia="Calibri" w:cs="Calibri"/>
          <w:noProof w:val="0"/>
          <w:sz w:val="22"/>
          <w:szCs w:val="22"/>
          <w:lang w:bidi="ar-SA"/>
        </w:rPr>
        <w:t>}.</w:t>
      </w:r>
      <w:hyperlink w:anchor="ref3" r:id="R5e6fa29193ec4371">
        <w:r w:rsidRPr="2ED8C601" w:rsidR="2ED8C601">
          <w:rPr>
            <w:rStyle w:val="Hyperlink"/>
            <w:rFonts w:ascii="Calibri" w:hAnsi="Calibri" w:eastAsia="Calibri" w:cs="Calibri"/>
            <w:noProof w:val="0"/>
            <w:sz w:val="22"/>
            <w:szCs w:val="22"/>
            <w:lang w:bidi="ar-SA"/>
          </w:rPr>
          <w:t>[3]</w:t>
        </w:r>
      </w:hyperlink>
    </w:p>
    <w:p xmlns:wp14="http://schemas.microsoft.com/office/word/2010/wordml" w:rsidP="2ED8C601" w14:paraId="68580055" wp14:textId="1A3A62AD">
      <w:pPr>
        <w:pStyle w:val="Heading3"/>
      </w:pPr>
      <w:r w:rsidRPr="2ED8C601" w:rsidR="2ED8C601">
        <w:rPr>
          <w:rFonts w:ascii="Calibri" w:hAnsi="Calibri" w:eastAsia="Calibri" w:cs="Calibri"/>
          <w:noProof w:val="0"/>
          <w:sz w:val="22"/>
          <w:szCs w:val="22"/>
          <w:rtl w:val="1"/>
          <w:lang w:bidi="ar-SA"/>
        </w:rPr>
        <w:t>فقرة حديث نبوي عن العودة إلى المدرسة</w:t>
      </w:r>
    </w:p>
    <w:p xmlns:wp14="http://schemas.microsoft.com/office/word/2010/wordml" w14:paraId="44286F0E" wp14:textId="2783A65D">
      <w:r w:rsidRPr="2ED8C601" w:rsidR="2ED8C601">
        <w:rPr>
          <w:rFonts w:ascii="Calibri" w:hAnsi="Calibri" w:eastAsia="Calibri" w:cs="Calibri"/>
          <w:noProof w:val="0"/>
          <w:sz w:val="22"/>
          <w:szCs w:val="22"/>
          <w:rtl w:val="1"/>
          <w:lang w:bidi="ar-SA"/>
        </w:rPr>
        <w:t>ننتقل بكم أحبابنا الكرام، برفقة الأساتذة الطيبين والزملاء الأحباب، إلى فقرة الحديث النبوي والتي قام باعدادها الطالب المتميز (اسم الطالب</w:t>
      </w:r>
      <w:r w:rsidRPr="2ED8C601" w:rsidR="2ED8C601">
        <w:rPr>
          <w:rFonts w:ascii="Calibri" w:hAnsi="Calibri" w:eastAsia="Calibri" w:cs="Calibri"/>
          <w:noProof w:val="0"/>
          <w:sz w:val="22"/>
          <w:szCs w:val="22"/>
          <w:lang w:bidi="ar-SA"/>
        </w:rPr>
        <w:t>):</w:t>
      </w:r>
    </w:p>
    <w:p xmlns:wp14="http://schemas.microsoft.com/office/word/2010/wordml" w:rsidP="2ED8C601" w14:paraId="176C57E1" wp14:textId="3768594D">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قال رسول الله صلى الله عليه وسلم: "من سلك طريقًا يطلبُ فيه علمًا، سلك اللهُ به طريقًا من طرقِ الجنةِ، وإنَّ الملائكةَ لتضعُ أجنحتَها رضًا لطالبِ العِلمِ، وإنَّ العالِمَ ليستغفرُ له من في السماواتِ ومن في الأرضِ ، والحيتانُ في جوفِ الماءِ ،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2ED8C601" w:rsidR="2ED8C601">
        <w:rPr>
          <w:rFonts w:ascii="Calibri" w:hAnsi="Calibri" w:eastAsia="Calibri" w:cs="Calibri"/>
          <w:noProof w:val="0"/>
          <w:sz w:val="22"/>
          <w:szCs w:val="22"/>
          <w:lang w:bidi="ar-SA"/>
        </w:rPr>
        <w:t>ٍ".</w:t>
      </w:r>
      <w:hyperlink w:anchor="ref4" r:id="R13009a691e254365">
        <w:r w:rsidRPr="2ED8C601" w:rsidR="2ED8C601">
          <w:rPr>
            <w:rStyle w:val="Hyperlink"/>
            <w:rFonts w:ascii="Calibri" w:hAnsi="Calibri" w:eastAsia="Calibri" w:cs="Calibri"/>
            <w:noProof w:val="0"/>
            <w:sz w:val="22"/>
            <w:szCs w:val="22"/>
            <w:lang w:bidi="ar-SA"/>
          </w:rPr>
          <w:t>[4]</w:t>
        </w:r>
      </w:hyperlink>
    </w:p>
    <w:p xmlns:wp14="http://schemas.microsoft.com/office/word/2010/wordml" w:rsidP="2ED8C601" w14:paraId="58BE3401" wp14:textId="7EF30082">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قال رسول الله صلى الله عليه وسلم: "إنَّما الدُّنيا لأربعةِ نفرٍ: عبدٍ رزقَهُ اللَّهُ مالًا وعلمًا، فَهوَ يتَّقي ربَّهُ فيهِ ويصلُ فيهِ رحمَهُ ويعلمُ للَّهِ فيهِ حقًّا، فَهذا بأفضلِ المنازلِ، وعبدٍ رزقَهُ اللَّهُ علمًا ولم يرزقْهُ مالًا فَهوَ صادقُ النِّيَّةِ يقولُ: لو أنَّ لي مالًا لعملتُ بعملِ فلانٍ فَهوَ بنيَّتِهِ فأجرُهما سواءٌ، وعبدٍ رزقَهُ اللَّهُ مالًا ولم يرزقْهُ علمًا يخبطُ في مالِهِ بغيرِ علمٍ لا يتَّقي فيهِ ربَّهُ ولا يصِلُ فيهِ رحمَهُ ولا يعلمُ للَّهِ فيهِ حقًّا، فهو بأخبَثِ المنازلِ، وعبدٍ لم يرزقْهُ اللَّهُ مالًا ولا علمًا فَهوَ يقولُ: لو أنَّ لي مالًا لعملتُ فيهِ بعملِ فلانٍ فَهوَ بنيَّتِهِ فوزرُهما سواء</w:t>
      </w:r>
      <w:r w:rsidRPr="2ED8C601" w:rsidR="2ED8C601">
        <w:rPr>
          <w:rFonts w:ascii="Calibri" w:hAnsi="Calibri" w:eastAsia="Calibri" w:cs="Calibri"/>
          <w:noProof w:val="0"/>
          <w:sz w:val="22"/>
          <w:szCs w:val="22"/>
          <w:lang w:bidi="ar-SA"/>
        </w:rPr>
        <w:t>ٌ".</w:t>
      </w:r>
      <w:hyperlink w:anchor="ref5" r:id="R987f003ce9df4b73">
        <w:r w:rsidRPr="2ED8C601" w:rsidR="2ED8C601">
          <w:rPr>
            <w:rStyle w:val="Hyperlink"/>
            <w:rFonts w:ascii="Calibri" w:hAnsi="Calibri" w:eastAsia="Calibri" w:cs="Calibri"/>
            <w:noProof w:val="0"/>
            <w:sz w:val="22"/>
            <w:szCs w:val="22"/>
            <w:lang w:bidi="ar-SA"/>
          </w:rPr>
          <w:t>[5]</w:t>
        </w:r>
      </w:hyperlink>
    </w:p>
    <w:p xmlns:wp14="http://schemas.microsoft.com/office/word/2010/wordml" w:rsidP="2ED8C601" w14:paraId="7860BD58" wp14:textId="3FC2709C">
      <w:pPr>
        <w:pStyle w:val="Heading3"/>
      </w:pPr>
      <w:r w:rsidRPr="2ED8C601" w:rsidR="2ED8C601">
        <w:rPr>
          <w:rFonts w:ascii="Calibri" w:hAnsi="Calibri" w:eastAsia="Calibri" w:cs="Calibri"/>
          <w:noProof w:val="0"/>
          <w:sz w:val="22"/>
          <w:szCs w:val="22"/>
          <w:rtl w:val="1"/>
          <w:lang w:bidi="ar-SA"/>
        </w:rPr>
        <w:t>فقرة كلمة عن العودة إلى المدرسة</w:t>
      </w:r>
    </w:p>
    <w:p xmlns:wp14="http://schemas.microsoft.com/office/word/2010/wordml" w14:paraId="6304934D" wp14:textId="0B43EEA6">
      <w:r w:rsidRPr="2ED8C601" w:rsidR="2ED8C601">
        <w:rPr>
          <w:rFonts w:ascii="Calibri" w:hAnsi="Calibri" w:eastAsia="Calibri" w:cs="Calibri"/>
          <w:noProof w:val="0"/>
          <w:sz w:val="22"/>
          <w:szCs w:val="22"/>
          <w:rtl w:val="1"/>
          <w:lang w:bidi="ar-SA"/>
        </w:rPr>
        <w:t>السلام عليكم ورحمة الله وبركاته، السادة المدرسين الأفاضل، زملائي التلاميذ المحترمين، أسعد الله أوقاتكم في كل خير، يسعدنا اليوم أن نتحدث عبر اذاعتنا المدرسية حول العودة إلى المدرسة،ها هم التلاميذ يعودون إلى مقاعد الدراسة بكل فرح وسرور، بعد أن نالوا قسطًا من الراحة خلال عطلتهم، واستعادوا قواهم الذهنية وطاقتهم الدراسية، عادوا الآن يحضرون كتبهم وأدواتهم المدرسية، ويجهزون أنفسهم للعودة للدراسة، عاقدين العزم على التفوق في جميع موادهم، والعودة إلى كتابة الواجبات المدرسية، وحفظ الدروس والقصائد والأناشيد</w:t>
      </w:r>
      <w:r w:rsidRPr="2ED8C601" w:rsidR="2ED8C601">
        <w:rPr>
          <w:rFonts w:ascii="Calibri" w:hAnsi="Calibri" w:eastAsia="Calibri" w:cs="Calibri"/>
          <w:noProof w:val="0"/>
          <w:sz w:val="22"/>
          <w:szCs w:val="22"/>
          <w:lang w:bidi="ar-SA"/>
        </w:rPr>
        <w:t>.</w:t>
      </w:r>
    </w:p>
    <w:p xmlns:wp14="http://schemas.microsoft.com/office/word/2010/wordml" w:rsidP="2ED8C601" w14:paraId="49FD1081" wp14:textId="4BB57B08">
      <w:pPr>
        <w:pStyle w:val="Heading3"/>
      </w:pPr>
      <w:r w:rsidRPr="2ED8C601" w:rsidR="2ED8C601">
        <w:rPr>
          <w:rFonts w:ascii="Calibri" w:hAnsi="Calibri" w:eastAsia="Calibri" w:cs="Calibri"/>
          <w:noProof w:val="0"/>
          <w:sz w:val="22"/>
          <w:szCs w:val="22"/>
          <w:rtl w:val="1"/>
          <w:lang w:bidi="ar-SA"/>
        </w:rPr>
        <w:t>فقرة دعاء عن العودة إلى المدرسة</w:t>
      </w:r>
    </w:p>
    <w:p xmlns:wp14="http://schemas.microsoft.com/office/word/2010/wordml" w14:paraId="4DB81AF8" wp14:textId="0B5C6E26">
      <w:r w:rsidRPr="2ED8C601" w:rsidR="2ED8C601">
        <w:rPr>
          <w:rFonts w:ascii="Calibri" w:hAnsi="Calibri" w:eastAsia="Calibri" w:cs="Calibri"/>
          <w:noProof w:val="0"/>
          <w:sz w:val="22"/>
          <w:szCs w:val="22"/>
          <w:rtl w:val="1"/>
          <w:lang w:bidi="ar-SA"/>
        </w:rPr>
        <w:t>لقد أوصانا رسول الله صلى الله عليه وسلم بالدعاء في جميع أمورنا، والآن نترككم مع فقرة الدعاء مع الزميلة (اسم الطالبة) فلتتفضل إلى منصة المدرسة مشكورة</w:t>
      </w:r>
      <w:r w:rsidRPr="2ED8C601" w:rsidR="2ED8C601">
        <w:rPr>
          <w:rFonts w:ascii="Calibri" w:hAnsi="Calibri" w:eastAsia="Calibri" w:cs="Calibri"/>
          <w:noProof w:val="0"/>
          <w:sz w:val="22"/>
          <w:szCs w:val="22"/>
          <w:lang w:bidi="ar-SA"/>
        </w:rPr>
        <w:t>:</w:t>
      </w:r>
    </w:p>
    <w:p xmlns:wp14="http://schemas.microsoft.com/office/word/2010/wordml" w:rsidP="2ED8C601" w14:paraId="06876AF6" wp14:textId="1858242E">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اللهم إنفعنا بما علمتنا، وعلمنا ما ينفعنا، وزدنا علمًا وعملًا يا كريم</w:t>
      </w:r>
      <w:r w:rsidRPr="2ED8C601" w:rsidR="2ED8C601">
        <w:rPr>
          <w:rFonts w:ascii="Calibri" w:hAnsi="Calibri" w:eastAsia="Calibri" w:cs="Calibri"/>
          <w:noProof w:val="0"/>
          <w:sz w:val="22"/>
          <w:szCs w:val="22"/>
          <w:lang w:bidi="ar-SA"/>
        </w:rPr>
        <w:t>.</w:t>
      </w:r>
    </w:p>
    <w:p xmlns:wp14="http://schemas.microsoft.com/office/word/2010/wordml" w:rsidP="2ED8C601" w14:paraId="69478358" wp14:textId="214564A3">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اللهم إفتح لنا أبواب حكمتك وأنشر علينا من رحمتك وأمنن علينا بالحفظ والفهم، سبحانك لا علم لنا إلا ما علمتنا إنك أنت العليم الحكيم</w:t>
      </w:r>
      <w:r w:rsidRPr="2ED8C601" w:rsidR="2ED8C601">
        <w:rPr>
          <w:rFonts w:ascii="Calibri" w:hAnsi="Calibri" w:eastAsia="Calibri" w:cs="Calibri"/>
          <w:noProof w:val="0"/>
          <w:sz w:val="22"/>
          <w:szCs w:val="22"/>
          <w:lang w:bidi="ar-SA"/>
        </w:rPr>
        <w:t>.</w:t>
      </w:r>
    </w:p>
    <w:p xmlns:wp14="http://schemas.microsoft.com/office/word/2010/wordml" w:rsidP="2ED8C601" w14:paraId="398AE1A5" wp14:textId="4246F99C">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اللهم أخرجنا من ظلمات الوهم وأكرمنا بنور الفهم، وإفتح علينا بمعرفة العلم وحسن أخلاقنا بالحلم وسهل لنا أبواب فضلك وأنشر علينا من خزائن رحمتك يا أرحم الراحمين</w:t>
      </w:r>
      <w:r w:rsidRPr="2ED8C601" w:rsidR="2ED8C601">
        <w:rPr>
          <w:rFonts w:ascii="Calibri" w:hAnsi="Calibri" w:eastAsia="Calibri" w:cs="Calibri"/>
          <w:noProof w:val="0"/>
          <w:sz w:val="22"/>
          <w:szCs w:val="22"/>
          <w:lang w:bidi="ar-SA"/>
        </w:rPr>
        <w:t>.</w:t>
      </w:r>
    </w:p>
    <w:p xmlns:wp14="http://schemas.microsoft.com/office/word/2010/wordml" w:rsidP="2ED8C601" w14:paraId="2C0E3B90" wp14:textId="31011B03">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اللهم أرزقنا العلم النافع الذي يقربنا منك، وعلمنا ما جهلنا، وذكرنا ما نسينا، وإفتح علينا من بركات السماء والأرض إنك أنت السميع العليم</w:t>
      </w:r>
      <w:r w:rsidRPr="2ED8C601" w:rsidR="2ED8C601">
        <w:rPr>
          <w:rFonts w:ascii="Calibri" w:hAnsi="Calibri" w:eastAsia="Calibri" w:cs="Calibri"/>
          <w:noProof w:val="0"/>
          <w:sz w:val="22"/>
          <w:szCs w:val="22"/>
          <w:lang w:bidi="ar-SA"/>
        </w:rPr>
        <w:t>.</w:t>
      </w:r>
    </w:p>
    <w:p xmlns:wp14="http://schemas.microsoft.com/office/word/2010/wordml" w:rsidP="2ED8C601" w14:paraId="0A64B794" wp14:textId="587D31D2">
      <w:pPr>
        <w:pStyle w:val="Heading3"/>
      </w:pPr>
      <w:r w:rsidRPr="2ED8C601" w:rsidR="2ED8C601">
        <w:rPr>
          <w:rFonts w:ascii="Calibri" w:hAnsi="Calibri" w:eastAsia="Calibri" w:cs="Calibri"/>
          <w:noProof w:val="0"/>
          <w:sz w:val="22"/>
          <w:szCs w:val="22"/>
          <w:rtl w:val="1"/>
          <w:lang w:bidi="ar-SA"/>
        </w:rPr>
        <w:t>فقرة حكمة عن العودة إلى المدرسة</w:t>
      </w:r>
    </w:p>
    <w:p xmlns:wp14="http://schemas.microsoft.com/office/word/2010/wordml" w14:paraId="648C9FC6" wp14:textId="57FCFD38">
      <w:r w:rsidRPr="2ED8C601" w:rsidR="2ED8C601">
        <w:rPr>
          <w:rFonts w:ascii="Calibri" w:hAnsi="Calibri" w:eastAsia="Calibri" w:cs="Calibri"/>
          <w:noProof w:val="0"/>
          <w:sz w:val="22"/>
          <w:szCs w:val="22"/>
          <w:rtl w:val="1"/>
          <w:lang w:bidi="ar-SA"/>
        </w:rPr>
        <w:t>والآن وصلنا إلى فقرة الحكم والمقولات التي تخص العودة إلى المدرسة، يلقيها الطالب (اسم الطالب</w:t>
      </w:r>
      <w:r w:rsidRPr="2ED8C601" w:rsidR="2ED8C601">
        <w:rPr>
          <w:rFonts w:ascii="Calibri" w:hAnsi="Calibri" w:eastAsia="Calibri" w:cs="Calibri"/>
          <w:noProof w:val="0"/>
          <w:sz w:val="22"/>
          <w:szCs w:val="22"/>
          <w:lang w:bidi="ar-SA"/>
        </w:rPr>
        <w:t>):</w:t>
      </w:r>
    </w:p>
    <w:p xmlns:wp14="http://schemas.microsoft.com/office/word/2010/wordml" w:rsidP="2ED8C601" w14:paraId="265042E5" wp14:textId="3681FA7B">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المهم في العلم ليس أن تحصل على حقائق جديدة، بل أن تكتشف طرق جديدة للتفكير في هذه الحقائق</w:t>
      </w:r>
      <w:r w:rsidRPr="2ED8C601" w:rsidR="2ED8C601">
        <w:rPr>
          <w:rFonts w:ascii="Calibri" w:hAnsi="Calibri" w:eastAsia="Calibri" w:cs="Calibri"/>
          <w:noProof w:val="0"/>
          <w:sz w:val="22"/>
          <w:szCs w:val="22"/>
          <w:lang w:bidi="ar-SA"/>
        </w:rPr>
        <w:t>.</w:t>
      </w:r>
    </w:p>
    <w:p xmlns:wp14="http://schemas.microsoft.com/office/word/2010/wordml" w:rsidP="2ED8C601" w14:paraId="35F52996" wp14:textId="278EA53E">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العلم أكبر من أن يحاط به، فخذوا من كل شيء أحسنه</w:t>
      </w:r>
      <w:r w:rsidRPr="2ED8C601" w:rsidR="2ED8C601">
        <w:rPr>
          <w:rFonts w:ascii="Calibri" w:hAnsi="Calibri" w:eastAsia="Calibri" w:cs="Calibri"/>
          <w:noProof w:val="0"/>
          <w:sz w:val="22"/>
          <w:szCs w:val="22"/>
          <w:lang w:bidi="ar-SA"/>
        </w:rPr>
        <w:t>.</w:t>
      </w:r>
    </w:p>
    <w:p xmlns:wp14="http://schemas.microsoft.com/office/word/2010/wordml" w:rsidP="2ED8C601" w14:paraId="03FCFAC5" wp14:textId="740B6859">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أول العلم الصمت، والثاني الاستماع، والثالث الحفظ، والرابع العمل، والخامس نشره</w:t>
      </w:r>
      <w:r w:rsidRPr="2ED8C601" w:rsidR="2ED8C601">
        <w:rPr>
          <w:rFonts w:ascii="Calibri" w:hAnsi="Calibri" w:eastAsia="Calibri" w:cs="Calibri"/>
          <w:noProof w:val="0"/>
          <w:sz w:val="22"/>
          <w:szCs w:val="22"/>
          <w:lang w:bidi="ar-SA"/>
        </w:rPr>
        <w:t>.</w:t>
      </w:r>
    </w:p>
    <w:p xmlns:wp14="http://schemas.microsoft.com/office/word/2010/wordml" w:rsidP="2ED8C601" w14:paraId="7BF33615" wp14:textId="584370FD">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طلب العلم شاق ولكن له لذة ومتعة والعلم لا ينال إلّا على جسر من التعب والمشقة ومن لم يتحمل ذل التعلم ساعة تجرع كأس الجهل أبدا</w:t>
      </w:r>
      <w:r w:rsidRPr="2ED8C601" w:rsidR="2ED8C601">
        <w:rPr>
          <w:rFonts w:ascii="Calibri" w:hAnsi="Calibri" w:eastAsia="Calibri" w:cs="Calibri"/>
          <w:noProof w:val="0"/>
          <w:sz w:val="22"/>
          <w:szCs w:val="22"/>
          <w:lang w:bidi="ar-SA"/>
        </w:rPr>
        <w:t>.</w:t>
      </w:r>
    </w:p>
    <w:p xmlns:wp14="http://schemas.microsoft.com/office/word/2010/wordml" w:rsidP="2ED8C601" w14:paraId="28A4DC6E" wp14:textId="2C1C3307">
      <w:pPr>
        <w:pStyle w:val="ListParagraph"/>
        <w:numPr>
          <w:ilvl w:val="0"/>
          <w:numId w:val="1"/>
        </w:numPr>
        <w:rPr>
          <w:rFonts w:ascii="Calibri" w:hAnsi="Calibri" w:eastAsia="Calibri" w:cs="Calibri"/>
          <w:noProof w:val="0"/>
          <w:sz w:val="22"/>
          <w:szCs w:val="22"/>
          <w:lang w:bidi="ar-SA"/>
        </w:rPr>
      </w:pPr>
      <w:r w:rsidRPr="2ED8C601" w:rsidR="2ED8C601">
        <w:rPr>
          <w:rFonts w:ascii="Calibri" w:hAnsi="Calibri" w:eastAsia="Calibri" w:cs="Calibri"/>
          <w:noProof w:val="0"/>
          <w:sz w:val="22"/>
          <w:szCs w:val="22"/>
          <w:rtl w:val="1"/>
          <w:lang w:bidi="ar-SA"/>
        </w:rPr>
        <w:t>الهدف النهائي للحياة هو الفعل وليس العلم، فالعلم بلا عمل لا يساوي شيئاً. نحن نتعلم لكي نعمل</w:t>
      </w:r>
      <w:r w:rsidRPr="2ED8C601" w:rsidR="2ED8C601">
        <w:rPr>
          <w:rFonts w:ascii="Calibri" w:hAnsi="Calibri" w:eastAsia="Calibri" w:cs="Calibri"/>
          <w:noProof w:val="0"/>
          <w:sz w:val="22"/>
          <w:szCs w:val="22"/>
          <w:lang w:bidi="ar-SA"/>
        </w:rPr>
        <w:t>.</w:t>
      </w:r>
    </w:p>
    <w:p xmlns:wp14="http://schemas.microsoft.com/office/word/2010/wordml" w:rsidP="2ED8C601" w14:paraId="62B72302" wp14:textId="696FA17D">
      <w:pPr>
        <w:pStyle w:val="Heading3"/>
      </w:pPr>
      <w:r w:rsidRPr="2ED8C601" w:rsidR="2ED8C601">
        <w:rPr>
          <w:rFonts w:ascii="Calibri" w:hAnsi="Calibri" w:eastAsia="Calibri" w:cs="Calibri"/>
          <w:noProof w:val="0"/>
          <w:sz w:val="22"/>
          <w:szCs w:val="22"/>
          <w:rtl w:val="1"/>
          <w:lang w:bidi="ar-SA"/>
        </w:rPr>
        <w:t>فقرة الشعر عن العودة إلى المدرسة</w:t>
      </w:r>
    </w:p>
    <w:p xmlns:wp14="http://schemas.microsoft.com/office/word/2010/wordml" w14:paraId="6A397CFE" wp14:textId="270EB51B">
      <w:r w:rsidRPr="2ED8C601" w:rsidR="2ED8C601">
        <w:rPr>
          <w:rFonts w:ascii="Calibri" w:hAnsi="Calibri" w:eastAsia="Calibri" w:cs="Calibri"/>
          <w:noProof w:val="0"/>
          <w:sz w:val="22"/>
          <w:szCs w:val="22"/>
          <w:rtl w:val="1"/>
          <w:lang w:bidi="ar-SA"/>
        </w:rPr>
        <w:t>أما الآن، ننتقل بالسادة الأساتذة الكرام، والصحب الكبير من الزملاء الطلاب إلى فقرة الشعر العربي، يقدمها لنا الطالب (اسم الطالب</w:t>
      </w:r>
      <w:r w:rsidRPr="2ED8C601" w:rsidR="2ED8C601">
        <w:rPr>
          <w:rFonts w:ascii="Calibri" w:hAnsi="Calibri" w:eastAsia="Calibri" w:cs="Calibri"/>
          <w:noProof w:val="0"/>
          <w:sz w:val="22"/>
          <w:szCs w:val="22"/>
          <w:lang w:bidi="ar-SA"/>
        </w:rPr>
        <w:t>):</w:t>
      </w:r>
    </w:p>
    <w:p xmlns:wp14="http://schemas.microsoft.com/office/word/2010/wordml" w14:paraId="2F39218C" wp14:textId="44566603">
      <w:r w:rsidRPr="2ED8C601" w:rsidR="2ED8C601">
        <w:rPr>
          <w:rFonts w:ascii="Calibri" w:hAnsi="Calibri" w:eastAsia="Calibri" w:cs="Calibri"/>
          <w:noProof w:val="0"/>
          <w:sz w:val="22"/>
          <w:szCs w:val="22"/>
          <w:rtl w:val="1"/>
          <w:lang w:bidi="ar-SA"/>
        </w:rPr>
        <w:t>هي مدرستي بيتي الثاني</w:t>
      </w:r>
    </w:p>
    <w:p xmlns:wp14="http://schemas.microsoft.com/office/word/2010/wordml" w14:paraId="49C7F974" wp14:textId="7208E6F8">
      <w:r w:rsidRPr="2ED8C601" w:rsidR="2ED8C601">
        <w:rPr>
          <w:rFonts w:ascii="Calibri" w:hAnsi="Calibri" w:eastAsia="Calibri" w:cs="Calibri"/>
          <w:noProof w:val="0"/>
          <w:sz w:val="22"/>
          <w:szCs w:val="22"/>
          <w:rtl w:val="1"/>
          <w:lang w:bidi="ar-SA"/>
        </w:rPr>
        <w:t>لا أنساهـا لا تنسـانـي</w:t>
      </w:r>
    </w:p>
    <w:p xmlns:wp14="http://schemas.microsoft.com/office/word/2010/wordml" w14:paraId="04414F95" wp14:textId="07630392">
      <w:r w:rsidRPr="2ED8C601" w:rsidR="2ED8C601">
        <w:rPr>
          <w:rFonts w:ascii="Calibri" w:hAnsi="Calibri" w:eastAsia="Calibri" w:cs="Calibri"/>
          <w:noProof w:val="0"/>
          <w:sz w:val="22"/>
          <w:szCs w:val="22"/>
          <w:rtl w:val="1"/>
          <w:lang w:bidi="ar-SA"/>
        </w:rPr>
        <w:t>تستقبلنـي كـل صبـاح</w:t>
      </w:r>
    </w:p>
    <w:p xmlns:wp14="http://schemas.microsoft.com/office/word/2010/wordml" w14:paraId="6C94B2B5" wp14:textId="45253105">
      <w:r w:rsidRPr="2ED8C601" w:rsidR="2ED8C601">
        <w:rPr>
          <w:rFonts w:ascii="Calibri" w:hAnsi="Calibri" w:eastAsia="Calibri" w:cs="Calibri"/>
          <w:noProof w:val="0"/>
          <w:sz w:val="22"/>
          <w:szCs w:val="22"/>
          <w:rtl w:val="1"/>
          <w:lang w:bidi="ar-SA"/>
        </w:rPr>
        <w:t>فكمـا أهواها تهوانـي</w:t>
      </w:r>
    </w:p>
    <w:p xmlns:wp14="http://schemas.microsoft.com/office/word/2010/wordml" w14:paraId="14BE6E03" wp14:textId="7F26DC86">
      <w:r w:rsidRPr="2ED8C601" w:rsidR="2ED8C601">
        <w:rPr>
          <w:rFonts w:ascii="Calibri" w:hAnsi="Calibri" w:eastAsia="Calibri" w:cs="Calibri"/>
          <w:noProof w:val="0"/>
          <w:sz w:val="22"/>
          <w:szCs w:val="22"/>
          <w:rtl w:val="1"/>
          <w:lang w:bidi="ar-SA"/>
        </w:rPr>
        <w:t>فيهـا كتبـي وأساتذتـي</w:t>
      </w:r>
    </w:p>
    <w:p xmlns:wp14="http://schemas.microsoft.com/office/word/2010/wordml" w14:paraId="79C612CF" wp14:textId="1B77ADFB">
      <w:r w:rsidRPr="2ED8C601" w:rsidR="2ED8C601">
        <w:rPr>
          <w:rFonts w:ascii="Calibri" w:hAnsi="Calibri" w:eastAsia="Calibri" w:cs="Calibri"/>
          <w:noProof w:val="0"/>
          <w:sz w:val="22"/>
          <w:szCs w:val="22"/>
          <w:rtl w:val="1"/>
          <w:lang w:bidi="ar-SA"/>
        </w:rPr>
        <w:t>ولقـاءاتـي بالـخـلان</w:t>
      </w:r>
    </w:p>
    <w:p xmlns:wp14="http://schemas.microsoft.com/office/word/2010/wordml" w14:paraId="0D71B2B8" wp14:textId="0870B9E1">
      <w:r w:rsidRPr="2ED8C601" w:rsidR="2ED8C601">
        <w:rPr>
          <w:rFonts w:ascii="Calibri" w:hAnsi="Calibri" w:eastAsia="Calibri" w:cs="Calibri"/>
          <w:noProof w:val="0"/>
          <w:sz w:val="22"/>
          <w:szCs w:val="22"/>
          <w:rtl w:val="1"/>
          <w:lang w:bidi="ar-SA"/>
        </w:rPr>
        <w:t>فيها أملي وشروق غـدي</w:t>
      </w:r>
    </w:p>
    <w:p xmlns:wp14="http://schemas.microsoft.com/office/word/2010/wordml" w14:paraId="759FC5D2" wp14:textId="499986C6">
      <w:r w:rsidRPr="2ED8C601" w:rsidR="2ED8C601">
        <w:rPr>
          <w:rFonts w:ascii="Calibri" w:hAnsi="Calibri" w:eastAsia="Calibri" w:cs="Calibri"/>
          <w:noProof w:val="0"/>
          <w:sz w:val="22"/>
          <w:szCs w:val="22"/>
          <w:rtl w:val="1"/>
          <w:lang w:bidi="ar-SA"/>
        </w:rPr>
        <w:t>ودفاتـر حلمـي الفتـان</w:t>
      </w:r>
    </w:p>
    <w:p xmlns:wp14="http://schemas.microsoft.com/office/word/2010/wordml" w14:paraId="6BEE6FED" wp14:textId="7E26ABCB">
      <w:r w:rsidRPr="2ED8C601" w:rsidR="2ED8C601">
        <w:rPr>
          <w:rFonts w:ascii="Calibri" w:hAnsi="Calibri" w:eastAsia="Calibri" w:cs="Calibri"/>
          <w:noProof w:val="0"/>
          <w:sz w:val="22"/>
          <w:szCs w:val="22"/>
          <w:rtl w:val="1"/>
          <w:lang w:bidi="ar-SA"/>
        </w:rPr>
        <w:t>هي مدرستي ما أحلاهـا</w:t>
      </w:r>
    </w:p>
    <w:p xmlns:wp14="http://schemas.microsoft.com/office/word/2010/wordml" w14:paraId="0CCFDCF7" wp14:textId="585A85F2">
      <w:r w:rsidRPr="2ED8C601" w:rsidR="2ED8C601">
        <w:rPr>
          <w:rFonts w:ascii="Calibri" w:hAnsi="Calibri" w:eastAsia="Calibri" w:cs="Calibri"/>
          <w:noProof w:val="0"/>
          <w:sz w:val="22"/>
          <w:szCs w:val="22"/>
          <w:rtl w:val="1"/>
          <w:lang w:bidi="ar-SA"/>
        </w:rPr>
        <w:t>ما أعذب منبعها الدانـي</w:t>
      </w:r>
    </w:p>
    <w:p xmlns:wp14="http://schemas.microsoft.com/office/word/2010/wordml" w14:paraId="2955F98B" wp14:textId="711E7B37">
      <w:r w:rsidRPr="2ED8C601" w:rsidR="2ED8C601">
        <w:rPr>
          <w:rFonts w:ascii="Calibri" w:hAnsi="Calibri" w:eastAsia="Calibri" w:cs="Calibri"/>
          <w:noProof w:val="0"/>
          <w:sz w:val="22"/>
          <w:szCs w:val="22"/>
          <w:rtl w:val="1"/>
          <w:lang w:bidi="ar-SA"/>
        </w:rPr>
        <w:t>تبني روحي تبني جسدي</w:t>
      </w:r>
    </w:p>
    <w:p xmlns:wp14="http://schemas.microsoft.com/office/word/2010/wordml" w14:paraId="72F6EF51" wp14:textId="614CD801">
      <w:r w:rsidRPr="2ED8C601" w:rsidR="2ED8C601">
        <w:rPr>
          <w:rFonts w:ascii="Calibri" w:hAnsi="Calibri" w:eastAsia="Calibri" w:cs="Calibri"/>
          <w:noProof w:val="0"/>
          <w:sz w:val="22"/>
          <w:szCs w:val="22"/>
          <w:rtl w:val="1"/>
          <w:lang w:bidi="ar-SA"/>
        </w:rPr>
        <w:t>وغدًا سأكون أنا البانـي</w:t>
      </w:r>
    </w:p>
    <w:p xmlns:wp14="http://schemas.microsoft.com/office/word/2010/wordml" w14:paraId="4C9FE914" wp14:textId="7652EFDB">
      <w:r w:rsidRPr="2ED8C601" w:rsidR="2ED8C601">
        <w:rPr>
          <w:rFonts w:ascii="Calibri" w:hAnsi="Calibri" w:eastAsia="Calibri" w:cs="Calibri"/>
          <w:noProof w:val="0"/>
          <w:sz w:val="22"/>
          <w:szCs w:val="22"/>
          <w:rtl w:val="1"/>
          <w:lang w:bidi="ar-SA"/>
        </w:rPr>
        <w:t>أبني وطني أبني وطني</w:t>
      </w:r>
    </w:p>
    <w:p xmlns:wp14="http://schemas.microsoft.com/office/word/2010/wordml" w14:paraId="23CBFAC1" wp14:textId="295A1EEF">
      <w:r w:rsidRPr="2ED8C601" w:rsidR="2ED8C601">
        <w:rPr>
          <w:rFonts w:ascii="Calibri" w:hAnsi="Calibri" w:eastAsia="Calibri" w:cs="Calibri"/>
          <w:noProof w:val="0"/>
          <w:sz w:val="22"/>
          <w:szCs w:val="22"/>
          <w:rtl w:val="1"/>
          <w:lang w:bidi="ar-SA"/>
        </w:rPr>
        <w:t>أبنـي أمجـاد الإنسـان</w:t>
      </w:r>
    </w:p>
    <w:p xmlns:wp14="http://schemas.microsoft.com/office/word/2010/wordml" w14:paraId="12620438" wp14:textId="4DD03859">
      <w:r w:rsidRPr="2ED8C601" w:rsidR="2ED8C601">
        <w:rPr>
          <w:rFonts w:ascii="Calibri" w:hAnsi="Calibri" w:eastAsia="Calibri" w:cs="Calibri"/>
          <w:noProof w:val="0"/>
          <w:sz w:val="22"/>
          <w:szCs w:val="22"/>
          <w:rtl w:val="1"/>
          <w:lang w:bidi="ar-SA"/>
        </w:rPr>
        <w:t>مدرستي يا نورًا يقبل</w:t>
      </w:r>
    </w:p>
    <w:p xmlns:wp14="http://schemas.microsoft.com/office/word/2010/wordml" w14:paraId="53B746E5" wp14:textId="1A25AF50">
      <w:r w:rsidRPr="2ED8C601" w:rsidR="2ED8C601">
        <w:rPr>
          <w:rFonts w:ascii="Calibri" w:hAnsi="Calibri" w:eastAsia="Calibri" w:cs="Calibri"/>
          <w:noProof w:val="0"/>
          <w:sz w:val="22"/>
          <w:szCs w:val="22"/>
          <w:rtl w:val="1"/>
          <w:lang w:bidi="ar-SA"/>
        </w:rPr>
        <w:t>ما أبهى حسنك ما أجمل</w:t>
      </w:r>
      <w:r w:rsidRPr="2ED8C601" w:rsidR="2ED8C601">
        <w:rPr>
          <w:rFonts w:ascii="Calibri" w:hAnsi="Calibri" w:eastAsia="Calibri" w:cs="Calibri"/>
          <w:noProof w:val="0"/>
          <w:sz w:val="22"/>
          <w:szCs w:val="22"/>
          <w:lang w:bidi="ar-SA"/>
        </w:rPr>
        <w:t>!</w:t>
      </w:r>
    </w:p>
    <w:p xmlns:wp14="http://schemas.microsoft.com/office/word/2010/wordml" w14:paraId="43FCF7B0" wp14:textId="7FEB185F">
      <w:r w:rsidRPr="2ED8C601" w:rsidR="2ED8C601">
        <w:rPr>
          <w:rFonts w:ascii="Calibri" w:hAnsi="Calibri" w:eastAsia="Calibri" w:cs="Calibri"/>
          <w:noProof w:val="0"/>
          <w:sz w:val="22"/>
          <w:szCs w:val="22"/>
          <w:rtl w:val="1"/>
          <w:lang w:bidi="ar-SA"/>
        </w:rPr>
        <w:t>ما أروع صورتك المثلى</w:t>
      </w:r>
      <w:r w:rsidRPr="2ED8C601" w:rsidR="2ED8C601">
        <w:rPr>
          <w:rFonts w:ascii="Calibri" w:hAnsi="Calibri" w:eastAsia="Calibri" w:cs="Calibri"/>
          <w:noProof w:val="0"/>
          <w:sz w:val="22"/>
          <w:szCs w:val="22"/>
          <w:lang w:bidi="ar-SA"/>
        </w:rPr>
        <w:t>!</w:t>
      </w:r>
    </w:p>
    <w:p xmlns:wp14="http://schemas.microsoft.com/office/word/2010/wordml" w14:paraId="631272CF" wp14:textId="64FE142B">
      <w:r w:rsidRPr="2ED8C601" w:rsidR="2ED8C601">
        <w:rPr>
          <w:rFonts w:ascii="Calibri" w:hAnsi="Calibri" w:eastAsia="Calibri" w:cs="Calibri"/>
          <w:noProof w:val="0"/>
          <w:sz w:val="22"/>
          <w:szCs w:val="22"/>
          <w:rtl w:val="1"/>
          <w:lang w:bidi="ar-SA"/>
        </w:rPr>
        <w:t>بين البنيان هي الأفضل</w:t>
      </w:r>
    </w:p>
    <w:p xmlns:wp14="http://schemas.microsoft.com/office/word/2010/wordml" w14:paraId="49BB1866" wp14:textId="137A823B">
      <w:r w:rsidRPr="2ED8C601" w:rsidR="2ED8C601">
        <w:rPr>
          <w:rFonts w:ascii="Calibri" w:hAnsi="Calibri" w:eastAsia="Calibri" w:cs="Calibri"/>
          <w:noProof w:val="0"/>
          <w:sz w:val="22"/>
          <w:szCs w:val="22"/>
          <w:rtl w:val="1"/>
          <w:lang w:bidi="ar-SA"/>
        </w:rPr>
        <w:t>مدرستي حبك في قلبي</w:t>
      </w:r>
    </w:p>
    <w:p xmlns:wp14="http://schemas.microsoft.com/office/word/2010/wordml" w14:paraId="296026C6" wp14:textId="1EF8D5D0">
      <w:r w:rsidRPr="2ED8C601" w:rsidR="2ED8C601">
        <w:rPr>
          <w:rFonts w:ascii="Calibri" w:hAnsi="Calibri" w:eastAsia="Calibri" w:cs="Calibri"/>
          <w:noProof w:val="0"/>
          <w:sz w:val="22"/>
          <w:szCs w:val="22"/>
          <w:rtl w:val="1"/>
          <w:lang w:bidi="ar-SA"/>
        </w:rPr>
        <w:t>إن أغدو نحوك أو أرحل</w:t>
      </w:r>
    </w:p>
    <w:p xmlns:wp14="http://schemas.microsoft.com/office/word/2010/wordml" w14:paraId="70DB7D95" wp14:textId="6B3B130B">
      <w:r w:rsidRPr="2ED8C601" w:rsidR="2ED8C601">
        <w:rPr>
          <w:rFonts w:ascii="Calibri" w:hAnsi="Calibri" w:eastAsia="Calibri" w:cs="Calibri"/>
          <w:noProof w:val="0"/>
          <w:sz w:val="22"/>
          <w:szCs w:val="22"/>
          <w:rtl w:val="1"/>
          <w:lang w:bidi="ar-SA"/>
        </w:rPr>
        <w:t>في قاعة درسك أتلقى</w:t>
      </w:r>
    </w:p>
    <w:p xmlns:wp14="http://schemas.microsoft.com/office/word/2010/wordml" w14:paraId="01EFB90B" wp14:textId="1AA6918F">
      <w:r w:rsidRPr="2ED8C601" w:rsidR="2ED8C601">
        <w:rPr>
          <w:rFonts w:ascii="Calibri" w:hAnsi="Calibri" w:eastAsia="Calibri" w:cs="Calibri"/>
          <w:noProof w:val="0"/>
          <w:sz w:val="22"/>
          <w:szCs w:val="22"/>
          <w:rtl w:val="1"/>
          <w:lang w:bidi="ar-SA"/>
        </w:rPr>
        <w:t>من فيض الآداب وأنهل</w:t>
      </w:r>
    </w:p>
    <w:p xmlns:wp14="http://schemas.microsoft.com/office/word/2010/wordml" w14:paraId="3FA95A5E" wp14:textId="2889C333">
      <w:r w:rsidRPr="2ED8C601" w:rsidR="2ED8C601">
        <w:rPr>
          <w:rFonts w:ascii="Calibri" w:hAnsi="Calibri" w:eastAsia="Calibri" w:cs="Calibri"/>
          <w:noProof w:val="0"/>
          <w:sz w:val="22"/>
          <w:szCs w:val="22"/>
          <w:rtl w:val="1"/>
          <w:lang w:bidi="ar-SA"/>
        </w:rPr>
        <w:t>وألاقي صحبًا أبرارًا</w:t>
      </w:r>
    </w:p>
    <w:p xmlns:wp14="http://schemas.microsoft.com/office/word/2010/wordml" w14:paraId="7C51A836" wp14:textId="2A270DCC">
      <w:r w:rsidRPr="2ED8C601" w:rsidR="2ED8C601">
        <w:rPr>
          <w:rFonts w:ascii="Calibri" w:hAnsi="Calibri" w:eastAsia="Calibri" w:cs="Calibri"/>
          <w:noProof w:val="0"/>
          <w:sz w:val="22"/>
          <w:szCs w:val="22"/>
          <w:rtl w:val="1"/>
          <w:lang w:bidi="ar-SA"/>
        </w:rPr>
        <w:t>نتنافس في العلم ونقبل</w:t>
      </w:r>
    </w:p>
    <w:p xmlns:wp14="http://schemas.microsoft.com/office/word/2010/wordml" w14:paraId="45BC41A0" wp14:textId="1772E1E7">
      <w:r w:rsidRPr="2ED8C601" w:rsidR="2ED8C601">
        <w:rPr>
          <w:rFonts w:ascii="Calibri" w:hAnsi="Calibri" w:eastAsia="Calibri" w:cs="Calibri"/>
          <w:noProof w:val="0"/>
          <w:sz w:val="22"/>
          <w:szCs w:val="22"/>
          <w:rtl w:val="1"/>
          <w:lang w:bidi="ar-SA"/>
        </w:rPr>
        <w:t>نتلاقى بالحب ونغدو</w:t>
      </w:r>
    </w:p>
    <w:p xmlns:wp14="http://schemas.microsoft.com/office/word/2010/wordml" w14:paraId="18BF149E" wp14:textId="5A80F8AE">
      <w:r w:rsidRPr="2ED8C601" w:rsidR="2ED8C601">
        <w:rPr>
          <w:rFonts w:ascii="Calibri" w:hAnsi="Calibri" w:eastAsia="Calibri" w:cs="Calibri"/>
          <w:noProof w:val="0"/>
          <w:sz w:val="22"/>
          <w:szCs w:val="22"/>
          <w:rtl w:val="1"/>
          <w:lang w:bidi="ar-SA"/>
        </w:rPr>
        <w:t>في طريق المعرفة الأمثل</w:t>
      </w:r>
    </w:p>
    <w:p xmlns:wp14="http://schemas.microsoft.com/office/word/2010/wordml" w14:paraId="499ED5E7" wp14:textId="29E04363">
      <w:r w:rsidRPr="2ED8C601" w:rsidR="2ED8C601">
        <w:rPr>
          <w:rFonts w:ascii="Calibri" w:hAnsi="Calibri" w:eastAsia="Calibri" w:cs="Calibri"/>
          <w:noProof w:val="0"/>
          <w:sz w:val="22"/>
          <w:szCs w:val="22"/>
          <w:rtl w:val="1"/>
          <w:lang w:bidi="ar-SA"/>
        </w:rPr>
        <w:t>مدرستي كم يحلو وقتي</w:t>
      </w:r>
    </w:p>
    <w:p xmlns:wp14="http://schemas.microsoft.com/office/word/2010/wordml" w14:paraId="01B1FAD2" wp14:textId="6A31D67F">
      <w:r w:rsidRPr="2ED8C601" w:rsidR="2ED8C601">
        <w:rPr>
          <w:rFonts w:ascii="Calibri" w:hAnsi="Calibri" w:eastAsia="Calibri" w:cs="Calibri"/>
          <w:noProof w:val="0"/>
          <w:sz w:val="22"/>
          <w:szCs w:val="22"/>
          <w:rtl w:val="1"/>
          <w:lang w:bidi="ar-SA"/>
        </w:rPr>
        <w:t>في الصف وفي قاع المعمل</w:t>
      </w:r>
    </w:p>
    <w:p xmlns:wp14="http://schemas.microsoft.com/office/word/2010/wordml" w14:paraId="05E0CABF" wp14:textId="21ADFA3D">
      <w:r w:rsidRPr="2ED8C601" w:rsidR="2ED8C601">
        <w:rPr>
          <w:rFonts w:ascii="Calibri" w:hAnsi="Calibri" w:eastAsia="Calibri" w:cs="Calibri"/>
          <w:noProof w:val="0"/>
          <w:sz w:val="22"/>
          <w:szCs w:val="22"/>
          <w:rtl w:val="1"/>
          <w:lang w:bidi="ar-SA"/>
        </w:rPr>
        <w:t>مدرستي حلمي أن أصبح</w:t>
      </w:r>
    </w:p>
    <w:p xmlns:wp14="http://schemas.microsoft.com/office/word/2010/wordml" w14:paraId="356A6357" wp14:textId="6EE86BC8">
      <w:r w:rsidRPr="2ED8C601" w:rsidR="2ED8C601">
        <w:rPr>
          <w:rFonts w:ascii="Calibri" w:hAnsi="Calibri" w:eastAsia="Calibri" w:cs="Calibri"/>
          <w:noProof w:val="0"/>
          <w:sz w:val="22"/>
          <w:szCs w:val="22"/>
          <w:rtl w:val="1"/>
          <w:lang w:bidi="ar-SA"/>
        </w:rPr>
        <w:t>إنسانًا يبنى المستقبل</w:t>
      </w:r>
    </w:p>
    <w:p xmlns:wp14="http://schemas.microsoft.com/office/word/2010/wordml" w14:paraId="3D8ED98A" wp14:textId="1A8FCB94">
      <w:r w:rsidRPr="2ED8C601" w:rsidR="2ED8C601">
        <w:rPr>
          <w:rFonts w:ascii="Calibri" w:hAnsi="Calibri" w:eastAsia="Calibri" w:cs="Calibri"/>
          <w:noProof w:val="0"/>
          <w:sz w:val="22"/>
          <w:szCs w:val="22"/>
          <w:rtl w:val="1"/>
          <w:lang w:bidi="ar-SA"/>
        </w:rPr>
        <w:t>أتسلح بالعلم وأمضي</w:t>
      </w:r>
    </w:p>
    <w:p xmlns:wp14="http://schemas.microsoft.com/office/word/2010/wordml" w14:paraId="317FC5E3" wp14:textId="4BD4410D">
      <w:r w:rsidRPr="2ED8C601" w:rsidR="2ED8C601">
        <w:rPr>
          <w:rFonts w:ascii="Calibri" w:hAnsi="Calibri" w:eastAsia="Calibri" w:cs="Calibri"/>
          <w:noProof w:val="0"/>
          <w:sz w:val="22"/>
          <w:szCs w:val="22"/>
          <w:rtl w:val="1"/>
          <w:lang w:bidi="ar-SA"/>
        </w:rPr>
        <w:t>وأشارك في غدنا المشرق</w:t>
      </w:r>
    </w:p>
    <w:p xmlns:wp14="http://schemas.microsoft.com/office/word/2010/wordml" w:rsidP="2ED8C601" w14:paraId="15901887" wp14:textId="2845B2C0">
      <w:pPr>
        <w:pStyle w:val="Heading2"/>
      </w:pPr>
      <w:r w:rsidRPr="2ED8C601" w:rsidR="2ED8C601">
        <w:rPr>
          <w:rFonts w:ascii="Calibri" w:hAnsi="Calibri" w:eastAsia="Calibri" w:cs="Calibri"/>
          <w:noProof w:val="0"/>
          <w:sz w:val="22"/>
          <w:szCs w:val="22"/>
          <w:rtl w:val="1"/>
          <w:lang w:bidi="ar-SA"/>
        </w:rPr>
        <w:t>خاتمة اذاعة مدرسية عن العودة إلى المدرسة</w:t>
      </w:r>
    </w:p>
    <w:p xmlns:wp14="http://schemas.microsoft.com/office/word/2010/wordml" w14:paraId="418342AE" wp14:textId="2C54FDCD">
      <w:r w:rsidRPr="2ED8C601" w:rsidR="2ED8C601">
        <w:rPr>
          <w:rFonts w:ascii="Calibri" w:hAnsi="Calibri" w:eastAsia="Calibri" w:cs="Calibri"/>
          <w:noProof w:val="0"/>
          <w:sz w:val="22"/>
          <w:szCs w:val="22"/>
          <w:rtl w:val="1"/>
          <w:lang w:bidi="ar-SA"/>
        </w:rPr>
        <w:t>انتهت إذاعتنا المدرسية لهذا اليوم، لكن لنا لقاء جديد كل يوم، نأمل أن يكون موضوع اليوم عن دخول العودة إلى المدرسة قد نال إعجابكم، وعلى وعد لكم بأن نكون دائمًا عند حسن ظنكم، وغدًا لقاء آخر مع موضوع آخر إن شاء الله، والسلام عليكم ورحمة الله وبركاته</w:t>
      </w:r>
      <w:r w:rsidRPr="2ED8C601" w:rsidR="2ED8C601">
        <w:rPr>
          <w:rFonts w:ascii="Calibri" w:hAnsi="Calibri" w:eastAsia="Calibri" w:cs="Calibri"/>
          <w:noProof w:val="0"/>
          <w:sz w:val="22"/>
          <w:szCs w:val="22"/>
          <w:lang w:bidi="ar-SA"/>
        </w:rPr>
        <w:t>.</w:t>
      </w:r>
    </w:p>
    <w:p xmlns:wp14="http://schemas.microsoft.com/office/word/2010/wordml" w:rsidP="2ED8C601" w14:paraId="330F68E6" wp14:textId="30FF8920">
      <w:pPr>
        <w:pStyle w:val="Normal"/>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8e1a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E1CC80"/>
    <w:rsid w:val="2ED8C601"/>
    <w:rsid w:val="6CE1C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C80"/>
  <w15:chartTrackingRefBased/>
  <w15:docId w15:val="{89DD5064-2B75-4945-A934-8551891EDE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new=1&amp;ui=ar-SA&amp;rs=AR-SA&amp;hid=ACgW3dn4GEmbBkYYqaeOwQ.0&amp;wopisrc=https%3A%2F%2Fwopi.onedrive.com%2Fwopi%2Ffiles%2FFFBC24210AA7EEB1!1007&amp;wdnewandopenct=1660672803803&amp;wdprevioussession=870ba2a8-7b4e-4bfd-bd70-227753bef7d1&amp;wdorigin=Other&amp;wdo=2&amp;wde=docx&amp;sc=host%3D%26qt%3DDefault&amp;mscc=1&amp;wdp=0&amp;uih=OneDrive&amp;jsapi=1&amp;jsapiver=v2&amp;corrid=08d3f4fb-a70b-4ff7-a03c-2de24735eba2&amp;usid=08d3f4fb-a70b-4ff7-a03c-2de24735eba2&amp;newsession=1&amp;sftc=1&amp;wdredirectionreason=Unified_SingleFlush" TargetMode="External" Id="R22c3bd9458634256" /><Relationship Type="http://schemas.openxmlformats.org/officeDocument/2006/relationships/hyperlink" Target="https://word-edit.officeapps.live.com/we/wordeditorframe.aspx?new=1&amp;ui=ar-SA&amp;rs=AR-SA&amp;hid=ACgW3dn4GEmbBkYYqaeOwQ.0&amp;wopisrc=https%3A%2F%2Fwopi.onedrive.com%2Fwopi%2Ffiles%2FFFBC24210AA7EEB1!1007&amp;wdnewandopenct=1660672803803&amp;wdprevioussession=870ba2a8-7b4e-4bfd-bd70-227753bef7d1&amp;wdorigin=Other&amp;wdo=2&amp;wde=docx&amp;sc=host%3D%26qt%3DDefault&amp;mscc=1&amp;wdp=0&amp;uih=OneDrive&amp;jsapi=1&amp;jsapiver=v2&amp;corrid=08d3f4fb-a70b-4ff7-a03c-2de24735eba2&amp;usid=08d3f4fb-a70b-4ff7-a03c-2de24735eba2&amp;newsession=1&amp;sftc=1&amp;wdredirectionreason=Unified_SingleFlush" TargetMode="External" Id="Rc35022f6df634b48" /><Relationship Type="http://schemas.openxmlformats.org/officeDocument/2006/relationships/hyperlink" Target="https://word-edit.officeapps.live.com/we/wordeditorframe.aspx?new=1&amp;ui=ar-SA&amp;rs=AR-SA&amp;hid=ACgW3dn4GEmbBkYYqaeOwQ.0&amp;wopisrc=https%3A%2F%2Fwopi.onedrive.com%2Fwopi%2Ffiles%2FFFBC24210AA7EEB1!1007&amp;wdnewandopenct=1660672803803&amp;wdprevioussession=870ba2a8-7b4e-4bfd-bd70-227753bef7d1&amp;wdorigin=Other&amp;wdo=2&amp;wde=docx&amp;sc=host%3D%26qt%3DDefault&amp;mscc=1&amp;wdp=0&amp;uih=OneDrive&amp;jsapi=1&amp;jsapiver=v2&amp;corrid=08d3f4fb-a70b-4ff7-a03c-2de24735eba2&amp;usid=08d3f4fb-a70b-4ff7-a03c-2de24735eba2&amp;newsession=1&amp;sftc=1&amp;wdredirectionreason=Unified_SingleFlush" TargetMode="External" Id="R5e6fa29193ec4371" /><Relationship Type="http://schemas.openxmlformats.org/officeDocument/2006/relationships/hyperlink" Target="https://word-edit.officeapps.live.com/we/wordeditorframe.aspx?new=1&amp;ui=ar-SA&amp;rs=AR-SA&amp;hid=ACgW3dn4GEmbBkYYqaeOwQ.0&amp;wopisrc=https%3A%2F%2Fwopi.onedrive.com%2Fwopi%2Ffiles%2FFFBC24210AA7EEB1!1007&amp;wdnewandopenct=1660672803803&amp;wdprevioussession=870ba2a8-7b4e-4bfd-bd70-227753bef7d1&amp;wdorigin=Other&amp;wdo=2&amp;wde=docx&amp;sc=host%3D%26qt%3DDefault&amp;mscc=1&amp;wdp=0&amp;uih=OneDrive&amp;jsapi=1&amp;jsapiver=v2&amp;corrid=08d3f4fb-a70b-4ff7-a03c-2de24735eba2&amp;usid=08d3f4fb-a70b-4ff7-a03c-2de24735eba2&amp;newsession=1&amp;sftc=1&amp;wdredirectionreason=Unified_SingleFlush" TargetMode="External" Id="R13009a691e254365" /><Relationship Type="http://schemas.openxmlformats.org/officeDocument/2006/relationships/hyperlink" Target="https://word-edit.officeapps.live.com/we/wordeditorframe.aspx?new=1&amp;ui=ar-SA&amp;rs=AR-SA&amp;hid=ACgW3dn4GEmbBkYYqaeOwQ.0&amp;wopisrc=https%3A%2F%2Fwopi.onedrive.com%2Fwopi%2Ffiles%2FFFBC24210AA7EEB1!1007&amp;wdnewandopenct=1660672803803&amp;wdprevioussession=870ba2a8-7b4e-4bfd-bd70-227753bef7d1&amp;wdorigin=Other&amp;wdo=2&amp;wde=docx&amp;sc=host%3D%26qt%3DDefault&amp;mscc=1&amp;wdp=0&amp;uih=OneDrive&amp;jsapi=1&amp;jsapiver=v2&amp;corrid=08d3f4fb-a70b-4ff7-a03c-2de24735eba2&amp;usid=08d3f4fb-a70b-4ff7-a03c-2de24735eba2&amp;newsession=1&amp;sftc=1&amp;wdredirectionreason=Unified_SingleFlush" TargetMode="External" Id="R987f003ce9df4b73" /><Relationship Type="http://schemas.openxmlformats.org/officeDocument/2006/relationships/numbering" Target="numbering.xml" Id="R2f61539dca9e4e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2022-08-16T18:00:13.0360232Z</dcterms:created>
  <dcterms:modified xsi:type="dcterms:W3CDTF">2022-08-16T18:00:58.4651906Z</dcterms:modified>
  <dc:creator>Moaed Shaban</dc:creator>
  <lastModifiedBy>Moaed Shaban</lastModifiedBy>
</coreProperties>
</file>