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96D" w:rsidRPr="0088396D" w:rsidRDefault="0088396D" w:rsidP="0088396D">
      <w:pPr>
        <w:rPr>
          <w:b/>
          <w:bCs/>
        </w:rPr>
      </w:pPr>
      <w:r w:rsidRPr="0088396D">
        <w:rPr>
          <w:b/>
          <w:bCs/>
          <w:rtl/>
        </w:rPr>
        <w:t>مقدمة إذاعة جاهزة عن اليوم الوطني</w:t>
      </w:r>
      <w:r w:rsidRPr="0088396D">
        <w:rPr>
          <w:b/>
          <w:bCs/>
        </w:rPr>
        <w:t> </w:t>
      </w:r>
    </w:p>
    <w:p w:rsidR="0088396D" w:rsidRPr="0088396D" w:rsidRDefault="0088396D" w:rsidP="0088396D">
      <w:r w:rsidRPr="0088396D">
        <w:rPr>
          <w:rtl/>
        </w:rPr>
        <w:t>بسم الله الرّحمن الرّحيم، والحمد لله رب العالمين، على ما أنعم به علينا من الخير الوفير، التي يتقدمها نعمة الأمن والأمان، ونعمة الوطن العزيز الذي نحيا به الحياة الكريمة، اخواني الطّلاب، المعلمين الكِرام تتشرّف إذاعتنا الصّباحيّة بالتحدث عن مناسبة قيمة لنا جميعًا، وهي مناسبة اليوم الوطني السعودي الذي لمّ شمل أبناء المملكة السعوديّة تحت راية واحدة وهي راية الإسلام، بالجهود العظيمة للملك الراحل عبدالعزيز بن عبدالرحمن آل سعود رحمه الله وطيب ثراه، حين أعلن عن إصدار المرسوم الملكي العظيم الذي نصّ فيه على وحدة أراضي جزيرة العرب تحت راية واحدة، واعتماد اسم المملكة العربيّة السعوديّة اسمًا رسميًا للبلاد، فيجب علينا جميعًا الاحتفال تقديرًا واحترامًا وإجلالًا، وأن نُعلن عن الفرحة الجزيلة التي تسكن القلوب، فاستمروا معنا في العديد من الفقرات الممتعة</w:t>
      </w:r>
      <w:r w:rsidRPr="0088396D">
        <w:t>.</w:t>
      </w:r>
    </w:p>
    <w:p w:rsidR="0088396D" w:rsidRPr="0088396D" w:rsidRDefault="0088396D" w:rsidP="0088396D">
      <w:pPr>
        <w:rPr>
          <w:b/>
          <w:bCs/>
        </w:rPr>
      </w:pPr>
      <w:r w:rsidRPr="0088396D">
        <w:rPr>
          <w:b/>
          <w:bCs/>
          <w:rtl/>
        </w:rPr>
        <w:t>إذاعة جاهزة عن اليوم الوطني</w:t>
      </w:r>
    </w:p>
    <w:p w:rsidR="0088396D" w:rsidRPr="0088396D" w:rsidRDefault="0088396D" w:rsidP="0088396D">
      <w:r w:rsidRPr="0088396D">
        <w:rPr>
          <w:rtl/>
        </w:rPr>
        <w:t>يعد اليوم الوطني من المناسبات الجميلة التي يحتفل بها كل الكثير من دول العالم، ويصادف أنّ اليوم الوطني السعودي بتاريخ الثالث والعشرين من شهر أيلول لكل عام، وفي هذا سندرجُ مجموعة من فقرات الاذاعية عن العيد الوطني والمحبة والسعادة المصحوبة له</w:t>
      </w:r>
      <w:r w:rsidRPr="0088396D">
        <w:t>:</w:t>
      </w:r>
    </w:p>
    <w:p w:rsidR="0088396D" w:rsidRPr="0088396D" w:rsidRDefault="0088396D" w:rsidP="0088396D">
      <w:pPr>
        <w:rPr>
          <w:b/>
          <w:bCs/>
        </w:rPr>
      </w:pPr>
      <w:r w:rsidRPr="0088396D">
        <w:rPr>
          <w:b/>
          <w:bCs/>
          <w:rtl/>
        </w:rPr>
        <w:t>فقرة القرآن الكريم عن اليوم الوطني</w:t>
      </w:r>
    </w:p>
    <w:p w:rsidR="0088396D" w:rsidRPr="0088396D" w:rsidRDefault="0088396D" w:rsidP="0088396D">
      <w:r w:rsidRPr="0088396D">
        <w:rPr>
          <w:rtl/>
        </w:rPr>
        <w:t>إنّ القرآن الكريم هو قول الله تعالى هو الخير الكلام على وجه الأرض، وإنّ إذاعتنا الموقرة لا بد لها أن تبدأ مع آيات الله التي نستقبلها بحب، حيث نستمع إلى فقرة القرآن الكريم، بصوت الزّميل الخلوق "......"مع الكثير من الشّكر لجهوده البناءة</w:t>
      </w:r>
      <w:r w:rsidRPr="0088396D">
        <w:t>:</w:t>
      </w:r>
    </w:p>
    <w:p w:rsidR="0088396D" w:rsidRPr="0088396D" w:rsidRDefault="0088396D" w:rsidP="0088396D">
      <w:pPr>
        <w:numPr>
          <w:ilvl w:val="0"/>
          <w:numId w:val="5"/>
        </w:numPr>
      </w:pPr>
      <w:r w:rsidRPr="0088396D">
        <w:rPr>
          <w:rtl/>
        </w:rPr>
        <w:t xml:space="preserve">قال تعالى: (وَإِذْ جَعَلْنَا الْبَيْتَ مَثَابَةً لِّلنَّاسِ وَأَمْنًا وَاتَّخِذُوا مِن مَّقَامِ إِبْرَاهِيمَ مُصَلًّى ۖ وَعَهِدْنَا </w:t>
      </w:r>
      <w:proofErr w:type="spellStart"/>
      <w:r w:rsidRPr="0088396D">
        <w:rPr>
          <w:rtl/>
        </w:rPr>
        <w:t>إِلَىٰ</w:t>
      </w:r>
      <w:proofErr w:type="spellEnd"/>
      <w:r w:rsidRPr="0088396D">
        <w:rPr>
          <w:rtl/>
        </w:rPr>
        <w:t xml:space="preserve"> إِبْرَاهِيمَ وَإِسْمَاعِيلَ أَن طَهِّرَا بَيْتِيَ لِلطَّائِفِينَ وَالْعَاكِفِينَ وَالرُّكَّعِ السُّجُودِ ، وَإِذْ قَالَ إِبْرَاهِيمُ رَبِّ اجْعَلْ </w:t>
      </w:r>
      <w:proofErr w:type="spellStart"/>
      <w:r w:rsidRPr="0088396D">
        <w:rPr>
          <w:rtl/>
        </w:rPr>
        <w:t>هَٰذَا</w:t>
      </w:r>
      <w:proofErr w:type="spellEnd"/>
      <w:r w:rsidRPr="0088396D">
        <w:rPr>
          <w:rtl/>
        </w:rPr>
        <w:t xml:space="preserve"> بَلَدًا آمِنًا وَارْزُقْ أَهْلَهُ مِنَ الثَّمَرَاتِ مَنْ آمَنَ مِنْهُم بِاللَّهِ وَالْيَوْمِ الْآخِرِ ۖ قَالَ وَمَن كَفَرَ فَأُمَتِّعُهُ قَلِيلًا ثُمَّ أَضْطَرُّهُ </w:t>
      </w:r>
      <w:proofErr w:type="spellStart"/>
      <w:r w:rsidRPr="0088396D">
        <w:rPr>
          <w:rtl/>
        </w:rPr>
        <w:t>إِلَىٰ</w:t>
      </w:r>
      <w:proofErr w:type="spellEnd"/>
      <w:r w:rsidRPr="0088396D">
        <w:rPr>
          <w:rtl/>
        </w:rPr>
        <w:t xml:space="preserve"> عَذَابِ النَّارِ ۖ وَبِئْسَ الْمَصِيرُ)[1</w:t>
      </w:r>
      <w:r w:rsidRPr="0088396D">
        <w:t>].</w:t>
      </w:r>
    </w:p>
    <w:p w:rsidR="0088396D" w:rsidRPr="0088396D" w:rsidRDefault="0088396D" w:rsidP="0088396D">
      <w:pPr>
        <w:rPr>
          <w:b/>
          <w:bCs/>
        </w:rPr>
      </w:pPr>
      <w:r w:rsidRPr="0088396D">
        <w:rPr>
          <w:b/>
          <w:bCs/>
          <w:rtl/>
        </w:rPr>
        <w:t>فقرة الحديث الشريف عن اليوم الوطني</w:t>
      </w:r>
    </w:p>
    <w:p w:rsidR="0088396D" w:rsidRPr="0088396D" w:rsidRDefault="0088396D" w:rsidP="0088396D">
      <w:r w:rsidRPr="0088396D">
        <w:rPr>
          <w:rtl/>
        </w:rPr>
        <w:t>أمّا الآن، نُبحر معكم في بحر المعرفة، عبر أثير إذاعتنا مع الطّالب المتميز "......." في فقرة الحديث النبوي الشريف عن مناسبتنا الجميلة، وما فيها من أخلاق ساميّة، فليتفضّل إلى منصّة الإذاعة</w:t>
      </w:r>
      <w:r w:rsidRPr="0088396D">
        <w:t>:</w:t>
      </w:r>
    </w:p>
    <w:p w:rsidR="0088396D" w:rsidRPr="0088396D" w:rsidRDefault="0088396D" w:rsidP="0088396D">
      <w:pPr>
        <w:numPr>
          <w:ilvl w:val="0"/>
          <w:numId w:val="6"/>
        </w:numPr>
      </w:pPr>
      <w:r w:rsidRPr="0088396D">
        <w:rPr>
          <w:rtl/>
        </w:rPr>
        <w:t>مدينة مكّة المكرّمة كانت من أحب الديار على قلب رسولنا الكريم، لما جاء في حديث عن عبد الله بن عدي بن الحمراء -رضي الله عنه- قال: (رأيتُ رسولَ اللَّهِ -صلَّى اللَّهُ عليهِ وسلَّمَ- واقفًا على الحزوَرةِ فقالَ: واللَّهِ إنَّكِ لخيرُ أرضِ اللَّهِ، وأحبُّ أرضِ اللَّهِ إلى اللَّهِ، ولولا أنِّي أُخرِجتُ منكِ ما خرجتُ)[2</w:t>
      </w:r>
      <w:r w:rsidRPr="0088396D">
        <w:t>].</w:t>
      </w:r>
    </w:p>
    <w:p w:rsidR="0088396D" w:rsidRPr="0088396D" w:rsidRDefault="0088396D" w:rsidP="0088396D">
      <w:pPr>
        <w:rPr>
          <w:b/>
          <w:bCs/>
        </w:rPr>
      </w:pPr>
      <w:r w:rsidRPr="0088396D">
        <w:rPr>
          <w:b/>
          <w:bCs/>
          <w:rtl/>
        </w:rPr>
        <w:t>فقرة كلمة الصباح عن اليوم الوطني</w:t>
      </w:r>
    </w:p>
    <w:p w:rsidR="0088396D" w:rsidRPr="0088396D" w:rsidRDefault="0088396D" w:rsidP="0088396D">
      <w:r w:rsidRPr="0088396D">
        <w:rPr>
          <w:rtl/>
        </w:rPr>
        <w:t>أما الان مع كلمة الصباح الجميل عن اليوم الوطني السعودي، لذا دعونا ننتقل وإياكم إلى نبذة قصيرة عن مجريات اليوم الوطني السعودي مع الطالب"……"، فليتفضل مشكورًا</w:t>
      </w:r>
      <w:r w:rsidRPr="0088396D">
        <w:t>:</w:t>
      </w:r>
    </w:p>
    <w:p w:rsidR="0088396D" w:rsidRPr="0088396D" w:rsidRDefault="0088396D" w:rsidP="0088396D">
      <w:r w:rsidRPr="0088396D">
        <w:rPr>
          <w:rtl/>
        </w:rPr>
        <w:t>مع أول نسائم الندى لهذا اليوم المبارك نبدأ بصباح الخير على وطننا العزيز السعودية، صباح محمل بكل مشاعر الفخر والاعتزاز بالانتماء والأمل المشرق والمحبة لوطننا الغالي، إن الوطن هو حرية المواطن، والسبيل بهِ نحو العزة والفخر، وبدون الوطن فإنه لا يكون لنا عز ولا جاه، وتخليدًا لذكرى توحيد وطننا السعودية، وُجد اليوم الوطني السعودي، والذي يكون بتاريخ الثالث والعشرين من شهر سبتمبر من كل عام، وهو ذكرى تأسيس المملكة العربية السعودية على يد جلالة الملك عبد العزيز بن عبد الرحمن آل سعود رحمه الله، والذي أعلن قيام المملكة في عام 1932م، إذ تمّ إصدار المرسوم الملكي بتوحيد جميع أجزاء الدولة السعودية الحديثة، لتصبح المملكة العربية السعودية، وهذا لتقدير جهود الملك عبدالعزيز في تأسيس المملكة، والحفاظ على التاريخ، وإحياء التراث</w:t>
      </w:r>
      <w:r w:rsidRPr="0088396D">
        <w:t>.</w:t>
      </w:r>
    </w:p>
    <w:p w:rsidR="0088396D" w:rsidRPr="0088396D" w:rsidRDefault="0088396D" w:rsidP="0088396D">
      <w:pPr>
        <w:rPr>
          <w:b/>
          <w:bCs/>
        </w:rPr>
      </w:pPr>
      <w:r w:rsidRPr="0088396D">
        <w:rPr>
          <w:b/>
          <w:bCs/>
          <w:rtl/>
        </w:rPr>
        <w:t>فقرة هل تعلم عن اليوم الوطني</w:t>
      </w:r>
    </w:p>
    <w:p w:rsidR="0088396D" w:rsidRPr="0088396D" w:rsidRDefault="0088396D" w:rsidP="0088396D">
      <w:r w:rsidRPr="0088396D">
        <w:rPr>
          <w:rtl/>
        </w:rPr>
        <w:lastRenderedPageBreak/>
        <w:t>بعد أن استمعنا إلى فقرة الصباح عن اليوم الوطني ننتقل بكم في فقرات إذاعتنا المدرسية إلى فقرة هل تعلم بمعلومات قيمة عن اليوم الوطني وأحداثه ومجرياته مع الطالب "……"، فليتفضل مشكورًا</w:t>
      </w:r>
      <w:r w:rsidRPr="0088396D">
        <w:t>:</w:t>
      </w:r>
    </w:p>
    <w:p w:rsidR="0088396D" w:rsidRPr="0088396D" w:rsidRDefault="0088396D" w:rsidP="0088396D">
      <w:pPr>
        <w:numPr>
          <w:ilvl w:val="0"/>
          <w:numId w:val="7"/>
        </w:numPr>
      </w:pPr>
      <w:r w:rsidRPr="0088396D">
        <w:rPr>
          <w:rtl/>
        </w:rPr>
        <w:t>هل تعلم بأن الدول السعودية الأولى أسست على يد الملك الأول محمد بن سعود في 22 من شباط، وليست في تاريخ اليوم الوطني السعودي</w:t>
      </w:r>
      <w:r w:rsidRPr="0088396D">
        <w:t>.</w:t>
      </w:r>
    </w:p>
    <w:p w:rsidR="0088396D" w:rsidRPr="0088396D" w:rsidRDefault="0088396D" w:rsidP="0088396D">
      <w:pPr>
        <w:numPr>
          <w:ilvl w:val="0"/>
          <w:numId w:val="7"/>
        </w:numPr>
      </w:pPr>
      <w:r w:rsidRPr="0088396D">
        <w:rPr>
          <w:rtl/>
        </w:rPr>
        <w:t>هل تعلم أن الملك عبد العزيز عبد الرحمن آل سعود هوا المؤسس الأول للمملكة العربية السعودية، والقائد الذي أصدر المرسوم الملكي لتوحيد المملكة</w:t>
      </w:r>
      <w:r w:rsidRPr="0088396D">
        <w:t>.</w:t>
      </w:r>
    </w:p>
    <w:p w:rsidR="0088396D" w:rsidRPr="0088396D" w:rsidRDefault="0088396D" w:rsidP="0088396D">
      <w:pPr>
        <w:numPr>
          <w:ilvl w:val="0"/>
          <w:numId w:val="7"/>
        </w:numPr>
      </w:pPr>
      <w:r w:rsidRPr="0088396D">
        <w:rPr>
          <w:rtl/>
        </w:rPr>
        <w:t>هل تعلم أن معظم المقدسات الدينية والمعالم الإسلامية موجودة في المملكة العربية السعودية</w:t>
      </w:r>
      <w:r w:rsidRPr="0088396D">
        <w:t>.</w:t>
      </w:r>
    </w:p>
    <w:p w:rsidR="0088396D" w:rsidRPr="0088396D" w:rsidRDefault="0088396D" w:rsidP="0088396D">
      <w:pPr>
        <w:numPr>
          <w:ilvl w:val="0"/>
          <w:numId w:val="7"/>
        </w:numPr>
      </w:pPr>
      <w:r w:rsidRPr="0088396D">
        <w:rPr>
          <w:rtl/>
        </w:rPr>
        <w:t>هل تعلم أنّ اليوم الوطني السعودي يصادف أن يكون في الثالث والعشرين من شهر سبتمبر لعام 1923 للميلاد، بعد سنوات طويلة من العَمل الجاد لتحقيق الوحدة</w:t>
      </w:r>
      <w:r w:rsidRPr="0088396D">
        <w:t>.</w:t>
      </w:r>
    </w:p>
    <w:p w:rsidR="0088396D" w:rsidRPr="0088396D" w:rsidRDefault="0088396D" w:rsidP="0088396D">
      <w:pPr>
        <w:numPr>
          <w:ilvl w:val="0"/>
          <w:numId w:val="7"/>
        </w:numPr>
      </w:pPr>
      <w:r w:rsidRPr="0088396D">
        <w:rPr>
          <w:rtl/>
        </w:rPr>
        <w:t>هل تعلم أن الهوية الخاصة باليوم الوطني السعودي في الدورة الثانية والتسعين "هي لنا دار"، استوحيت من الأناشيد القومية وقصائد المدح التي رددت في رفعة الوطن وتمجيده، مثل نشيد فوق هام السحاب</w:t>
      </w:r>
      <w:r w:rsidRPr="0088396D">
        <w:t>.</w:t>
      </w:r>
    </w:p>
    <w:p w:rsidR="0088396D" w:rsidRPr="0088396D" w:rsidRDefault="0088396D" w:rsidP="0088396D">
      <w:pPr>
        <w:numPr>
          <w:ilvl w:val="0"/>
          <w:numId w:val="7"/>
        </w:numPr>
      </w:pPr>
      <w:r w:rsidRPr="0088396D">
        <w:rPr>
          <w:rtl/>
        </w:rPr>
        <w:t>هل تعلم أنّ المملكة العربية السعودية تقوم بالعديد من الفعاليات كل عام و احتفالات تعمّ أرجاء البلاد يشارك فيها الكثير من أبناء الوطن الغالي</w:t>
      </w:r>
      <w:r w:rsidRPr="0088396D">
        <w:t>.</w:t>
      </w:r>
    </w:p>
    <w:p w:rsidR="0088396D" w:rsidRPr="0088396D" w:rsidRDefault="0088396D" w:rsidP="0088396D">
      <w:pPr>
        <w:rPr>
          <w:b/>
          <w:bCs/>
        </w:rPr>
      </w:pPr>
      <w:r w:rsidRPr="0088396D">
        <w:rPr>
          <w:b/>
          <w:bCs/>
          <w:rtl/>
        </w:rPr>
        <w:t>فقرة شعر عن اليوم الوطني</w:t>
      </w:r>
    </w:p>
    <w:p w:rsidR="0088396D" w:rsidRPr="0088396D" w:rsidRDefault="0088396D" w:rsidP="0088396D">
      <w:r w:rsidRPr="0088396D">
        <w:rPr>
          <w:rtl/>
        </w:rPr>
        <w:t xml:space="preserve">إن من أجمل الفقرات الاحتفالية ليومنا الوطني، هي الشعر العربي </w:t>
      </w:r>
      <w:proofErr w:type="spellStart"/>
      <w:r w:rsidRPr="0088396D">
        <w:rPr>
          <w:rtl/>
        </w:rPr>
        <w:t>لانها</w:t>
      </w:r>
      <w:proofErr w:type="spellEnd"/>
      <w:r w:rsidRPr="0088396D">
        <w:rPr>
          <w:rtl/>
        </w:rPr>
        <w:t xml:space="preserve"> مناسبة يليق بها الحُضور في القصائد التي تدعو للفخر والاعتزاز، وفي ذلك نستمع إلى أجمل أبيات شعر بصوت الزّميل الطّالب "......." مع جزيل الشّكر</w:t>
      </w:r>
      <w:r w:rsidRPr="0088396D">
        <w:t>:</w:t>
      </w:r>
    </w:p>
    <w:p w:rsidR="0088396D" w:rsidRPr="0088396D" w:rsidRDefault="0088396D" w:rsidP="0088396D">
      <w:r w:rsidRPr="0088396D">
        <w:rPr>
          <w:rtl/>
        </w:rPr>
        <w:t>يا وطنا دام عزك شامخ والدين سيرة ... مارضينا غير أرضك نسكن ونعشق ثراها</w:t>
      </w:r>
      <w:r w:rsidRPr="0088396D">
        <w:br/>
      </w:r>
      <w:r w:rsidRPr="0088396D">
        <w:rPr>
          <w:rtl/>
        </w:rPr>
        <w:t>انتمي لك والفخر لي شخص وارضه جزيرة ... من يلوم اللي يحبك ام وتغلي ضناها</w:t>
      </w:r>
    </w:p>
    <w:p w:rsidR="0088396D" w:rsidRPr="0088396D" w:rsidRDefault="0088396D" w:rsidP="0088396D">
      <w:proofErr w:type="spellStart"/>
      <w:r w:rsidRPr="0088396D">
        <w:rPr>
          <w:rtl/>
        </w:rPr>
        <w:t>يالسعودي</w:t>
      </w:r>
      <w:proofErr w:type="spellEnd"/>
      <w:r w:rsidRPr="0088396D">
        <w:rPr>
          <w:rtl/>
        </w:rPr>
        <w:t xml:space="preserve"> بس اسمك لا لمع في كل ديرة... والله انه تاج أكبر من على هامة سناها</w:t>
      </w:r>
      <w:r w:rsidRPr="0088396D">
        <w:br/>
      </w:r>
      <w:r w:rsidRPr="0088396D">
        <w:rPr>
          <w:rtl/>
        </w:rPr>
        <w:t>شعب ودستور وأمه ترتوي من فيض خيره... لا عدمنا من حكمنا ولا نسينا من بناها</w:t>
      </w:r>
    </w:p>
    <w:p w:rsidR="0088396D" w:rsidRPr="0088396D" w:rsidRDefault="0088396D" w:rsidP="0088396D">
      <w:r w:rsidRPr="0088396D">
        <w:rPr>
          <w:rtl/>
        </w:rPr>
        <w:t xml:space="preserve">من شمالك لي جنوبك كل شبر فيه غيره... حاسدك ربي يعينه </w:t>
      </w:r>
      <w:proofErr w:type="spellStart"/>
      <w:r w:rsidRPr="0088396D">
        <w:rPr>
          <w:rtl/>
        </w:rPr>
        <w:t>مادرى</w:t>
      </w:r>
      <w:proofErr w:type="spellEnd"/>
      <w:r w:rsidRPr="0088396D">
        <w:rPr>
          <w:rtl/>
        </w:rPr>
        <w:t xml:space="preserve"> انه ما نساها</w:t>
      </w:r>
      <w:r w:rsidRPr="0088396D">
        <w:br/>
      </w:r>
      <w:r w:rsidRPr="0088396D">
        <w:rPr>
          <w:rtl/>
        </w:rPr>
        <w:t xml:space="preserve">يحتمي بك رغم غيضه اه </w:t>
      </w:r>
      <w:proofErr w:type="spellStart"/>
      <w:r w:rsidRPr="0088396D">
        <w:rPr>
          <w:rtl/>
        </w:rPr>
        <w:t>ياشين</w:t>
      </w:r>
      <w:proofErr w:type="spellEnd"/>
      <w:r w:rsidRPr="0088396D">
        <w:rPr>
          <w:rtl/>
        </w:rPr>
        <w:t xml:space="preserve"> البصيرة... وين ما ترحل عيونه يرجع ويذكر سماها</w:t>
      </w:r>
    </w:p>
    <w:p w:rsidR="0088396D" w:rsidRPr="0088396D" w:rsidRDefault="0088396D" w:rsidP="0088396D">
      <w:pPr>
        <w:rPr>
          <w:b/>
          <w:bCs/>
        </w:rPr>
      </w:pPr>
      <w:r w:rsidRPr="0088396D">
        <w:rPr>
          <w:b/>
          <w:bCs/>
          <w:rtl/>
        </w:rPr>
        <w:t>فقرة سؤال وجواب عن اليوم الوطني</w:t>
      </w:r>
    </w:p>
    <w:p w:rsidR="0088396D" w:rsidRPr="0088396D" w:rsidRDefault="0088396D" w:rsidP="0088396D">
      <w:r w:rsidRPr="0088396D">
        <w:rPr>
          <w:rtl/>
        </w:rPr>
        <w:t>من أجل تمجيد وتعظيم الإنجاز الوطني القومي السعودي، صنع الملك المؤسس، نرسخ في العقول تضحيات أجدادنا لنحتفل بهذا اليوم، فلنستمع إلى فقرة سؤال وجواب مع الطالبين "........"،والتي تتضمن أسئلة بسيطة عن اليوم الوطني السعودي</w:t>
      </w:r>
      <w:r w:rsidRPr="0088396D">
        <w:t>:</w:t>
      </w:r>
    </w:p>
    <w:p w:rsidR="0088396D" w:rsidRPr="0088396D" w:rsidRDefault="0088396D" w:rsidP="0088396D">
      <w:pPr>
        <w:numPr>
          <w:ilvl w:val="0"/>
          <w:numId w:val="8"/>
        </w:numPr>
      </w:pPr>
      <w:r w:rsidRPr="0088396D">
        <w:rPr>
          <w:b/>
          <w:bCs/>
          <w:rtl/>
        </w:rPr>
        <w:t>السؤال</w:t>
      </w:r>
      <w:r w:rsidRPr="0088396D">
        <w:rPr>
          <w:b/>
          <w:bCs/>
        </w:rPr>
        <w:t>:</w:t>
      </w:r>
      <w:r w:rsidRPr="0088396D">
        <w:t xml:space="preserve"> </w:t>
      </w:r>
      <w:r w:rsidRPr="0088396D">
        <w:rPr>
          <w:rtl/>
        </w:rPr>
        <w:t>ما هو التاريخ الذي أصدر الملك عبد العزيز آل سعود مرسوم توحيد المملكة العربية السعودية؟</w:t>
      </w:r>
      <w:r w:rsidRPr="0088396D">
        <w:br/>
      </w:r>
      <w:r w:rsidRPr="0088396D">
        <w:rPr>
          <w:b/>
          <w:bCs/>
          <w:rtl/>
        </w:rPr>
        <w:t>الإجابة</w:t>
      </w:r>
      <w:r w:rsidRPr="0088396D">
        <w:rPr>
          <w:b/>
          <w:bCs/>
        </w:rPr>
        <w:t>:</w:t>
      </w:r>
      <w:r w:rsidRPr="0088396D">
        <w:t> </w:t>
      </w:r>
      <w:r w:rsidRPr="0088396D">
        <w:rPr>
          <w:rtl/>
        </w:rPr>
        <w:t>يصادف تاريخ اليوم الوطني للمملكة العربية السعودية الثالث والعشرين من شهر سبتمبر/أيلول لكل عام</w:t>
      </w:r>
      <w:r w:rsidRPr="0088396D">
        <w:t>.</w:t>
      </w:r>
    </w:p>
    <w:p w:rsidR="0088396D" w:rsidRPr="0088396D" w:rsidRDefault="0088396D" w:rsidP="0088396D">
      <w:pPr>
        <w:numPr>
          <w:ilvl w:val="0"/>
          <w:numId w:val="8"/>
        </w:numPr>
      </w:pPr>
      <w:r w:rsidRPr="0088396D">
        <w:rPr>
          <w:b/>
          <w:bCs/>
          <w:rtl/>
        </w:rPr>
        <w:t>السؤال</w:t>
      </w:r>
      <w:r w:rsidRPr="0088396D">
        <w:rPr>
          <w:b/>
          <w:bCs/>
        </w:rPr>
        <w:t>:</w:t>
      </w:r>
      <w:r w:rsidRPr="0088396D">
        <w:t xml:space="preserve"> </w:t>
      </w:r>
      <w:r w:rsidRPr="0088396D">
        <w:rPr>
          <w:rtl/>
        </w:rPr>
        <w:t>ما هو اسم المملكة العربية السعودية الأول قبل أن توحّد على يد أجدادنا العظام؟</w:t>
      </w:r>
      <w:r w:rsidRPr="0088396D">
        <w:br/>
      </w:r>
      <w:r w:rsidRPr="0088396D">
        <w:rPr>
          <w:b/>
          <w:bCs/>
          <w:rtl/>
        </w:rPr>
        <w:t>الإجابة</w:t>
      </w:r>
      <w:r w:rsidRPr="0088396D">
        <w:rPr>
          <w:b/>
          <w:bCs/>
        </w:rPr>
        <w:t>:</w:t>
      </w:r>
      <w:r w:rsidRPr="0088396D">
        <w:t> </w:t>
      </w:r>
      <w:r w:rsidRPr="0088396D">
        <w:rPr>
          <w:rtl/>
        </w:rPr>
        <w:t>كانت تسمى مملكة الحجاز ونجد وملحقاتها</w:t>
      </w:r>
      <w:r w:rsidRPr="0088396D">
        <w:t>.</w:t>
      </w:r>
    </w:p>
    <w:p w:rsidR="0088396D" w:rsidRPr="0088396D" w:rsidRDefault="0088396D" w:rsidP="0088396D">
      <w:pPr>
        <w:numPr>
          <w:ilvl w:val="0"/>
          <w:numId w:val="8"/>
        </w:numPr>
      </w:pPr>
      <w:r w:rsidRPr="0088396D">
        <w:rPr>
          <w:b/>
          <w:bCs/>
          <w:rtl/>
        </w:rPr>
        <w:t>السؤال</w:t>
      </w:r>
      <w:r w:rsidRPr="0088396D">
        <w:rPr>
          <w:b/>
          <w:bCs/>
        </w:rPr>
        <w:t>:</w:t>
      </w:r>
      <w:r w:rsidRPr="0088396D">
        <w:rPr>
          <w:rtl/>
        </w:rPr>
        <w:t>من هو الأمير الذي أصبح ملكًا بعد أن توفى الملك المؤسس عبد العزيز آل سُعود؟</w:t>
      </w:r>
      <w:r w:rsidRPr="0088396D">
        <w:rPr>
          <w:b/>
          <w:bCs/>
        </w:rPr>
        <w:br/>
      </w:r>
      <w:r w:rsidRPr="0088396D">
        <w:rPr>
          <w:b/>
          <w:bCs/>
          <w:rtl/>
        </w:rPr>
        <w:t>الإجابة</w:t>
      </w:r>
      <w:r w:rsidRPr="0088396D">
        <w:rPr>
          <w:b/>
          <w:bCs/>
        </w:rPr>
        <w:t>:</w:t>
      </w:r>
      <w:r w:rsidRPr="0088396D">
        <w:t xml:space="preserve"> </w:t>
      </w:r>
      <w:r w:rsidRPr="0088396D">
        <w:rPr>
          <w:rtl/>
        </w:rPr>
        <w:t>تولّى الحكم بعد موت الملك عبد العزيز، ولده الأكبر سعود بن عبد العزيز آل سعود</w:t>
      </w:r>
      <w:r w:rsidRPr="0088396D">
        <w:t>.</w:t>
      </w:r>
    </w:p>
    <w:p w:rsidR="0088396D" w:rsidRPr="0088396D" w:rsidRDefault="0088396D" w:rsidP="0088396D">
      <w:pPr>
        <w:numPr>
          <w:ilvl w:val="0"/>
          <w:numId w:val="8"/>
        </w:numPr>
      </w:pPr>
      <w:r w:rsidRPr="0088396D">
        <w:rPr>
          <w:b/>
          <w:bCs/>
          <w:rtl/>
        </w:rPr>
        <w:lastRenderedPageBreak/>
        <w:t>السؤال</w:t>
      </w:r>
      <w:r w:rsidRPr="0088396D">
        <w:rPr>
          <w:b/>
          <w:bCs/>
        </w:rPr>
        <w:t>:</w:t>
      </w:r>
      <w:r w:rsidRPr="0088396D">
        <w:rPr>
          <w:rtl/>
        </w:rPr>
        <w:t>من هو الملك الذي أصدر مرسومًا بتغيير لقب صاحب الجلالة، إلى لقب خادم الحرمين الشريفين؟</w:t>
      </w:r>
      <w:r w:rsidRPr="0088396D">
        <w:rPr>
          <w:b/>
          <w:bCs/>
        </w:rPr>
        <w:br/>
      </w:r>
      <w:r w:rsidRPr="0088396D">
        <w:rPr>
          <w:b/>
          <w:bCs/>
          <w:rtl/>
        </w:rPr>
        <w:t>الإجابة</w:t>
      </w:r>
      <w:r w:rsidRPr="0088396D">
        <w:rPr>
          <w:b/>
          <w:bCs/>
        </w:rPr>
        <w:t>:</w:t>
      </w:r>
      <w:r w:rsidRPr="0088396D">
        <w:t xml:space="preserve"> </w:t>
      </w:r>
      <w:r w:rsidRPr="0088396D">
        <w:rPr>
          <w:rtl/>
        </w:rPr>
        <w:t>إن صاحب القرار في تغيير لقب صاحب الجلال إلي خادم الحرمين الشريفين الملك فهد بن عبد العزيز، واعتماد لقب خادم الحرمين الشريفين</w:t>
      </w:r>
      <w:r w:rsidRPr="0088396D">
        <w:t>.</w:t>
      </w:r>
    </w:p>
    <w:p w:rsidR="0088396D" w:rsidRPr="0088396D" w:rsidRDefault="0088396D" w:rsidP="0088396D">
      <w:pPr>
        <w:rPr>
          <w:b/>
          <w:bCs/>
        </w:rPr>
      </w:pPr>
      <w:r w:rsidRPr="0088396D">
        <w:rPr>
          <w:b/>
          <w:bCs/>
          <w:rtl/>
        </w:rPr>
        <w:t>خاتمة إذاعة جاهزة عن اليوم الوطني</w:t>
      </w:r>
    </w:p>
    <w:p w:rsidR="0088396D" w:rsidRPr="0088396D" w:rsidRDefault="0088396D" w:rsidP="0088396D">
      <w:r w:rsidRPr="0088396D">
        <w:rPr>
          <w:rtl/>
        </w:rPr>
        <w:t>إلى هنا نكون قد انتهينا من فقرات إذاعتنا عن اليوم الوطني ، والتي ذكرنا في العديد من فقراتها عن اليوم الوطني السعوديّ، ففي كل سنة تمر فيها ذكرى اليوم الوطني السعودي يتمّ الاحتفال والاعتزاز بالعديد من الإنجازات جديدة والمتميزة والأعمال المثيرة للفخر والفرح، وفي هذا نشكركم على حسن استماعكم، وتفاعلكم مع فقرات الاذاعة المختلفة، والسلام ختام، فالسلام عليكم ورحمة الله وبركاته</w:t>
      </w:r>
      <w:r w:rsidRPr="0088396D">
        <w:t>.</w:t>
      </w:r>
    </w:p>
    <w:p w:rsidR="008E5D7E" w:rsidRPr="0088396D" w:rsidRDefault="008E5D7E" w:rsidP="0088396D">
      <w:bookmarkStart w:id="0" w:name="_GoBack"/>
      <w:bookmarkEnd w:id="0"/>
    </w:p>
    <w:sectPr w:rsidR="008E5D7E" w:rsidRPr="0088396D" w:rsidSect="003C4FB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5358"/>
    <w:multiLevelType w:val="multilevel"/>
    <w:tmpl w:val="3548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E2339"/>
    <w:multiLevelType w:val="multilevel"/>
    <w:tmpl w:val="D276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D77BDD"/>
    <w:multiLevelType w:val="multilevel"/>
    <w:tmpl w:val="5510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A1120"/>
    <w:multiLevelType w:val="multilevel"/>
    <w:tmpl w:val="4330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563F8"/>
    <w:multiLevelType w:val="multilevel"/>
    <w:tmpl w:val="D04A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632E8E"/>
    <w:multiLevelType w:val="multilevel"/>
    <w:tmpl w:val="7D58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08511F"/>
    <w:multiLevelType w:val="multilevel"/>
    <w:tmpl w:val="BC4C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D63A9E"/>
    <w:multiLevelType w:val="multilevel"/>
    <w:tmpl w:val="EB9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1"/>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FE"/>
    <w:rsid w:val="003C4FB7"/>
    <w:rsid w:val="0088396D"/>
    <w:rsid w:val="008B1FFE"/>
    <w:rsid w:val="008E5D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77090">
      <w:bodyDiv w:val="1"/>
      <w:marLeft w:val="0"/>
      <w:marRight w:val="0"/>
      <w:marTop w:val="0"/>
      <w:marBottom w:val="0"/>
      <w:divBdr>
        <w:top w:val="none" w:sz="0" w:space="0" w:color="auto"/>
        <w:left w:val="none" w:sz="0" w:space="0" w:color="auto"/>
        <w:bottom w:val="none" w:sz="0" w:space="0" w:color="auto"/>
        <w:right w:val="none" w:sz="0" w:space="0" w:color="auto"/>
      </w:divBdr>
    </w:div>
    <w:div w:id="317266358">
      <w:bodyDiv w:val="1"/>
      <w:marLeft w:val="0"/>
      <w:marRight w:val="0"/>
      <w:marTop w:val="0"/>
      <w:marBottom w:val="0"/>
      <w:divBdr>
        <w:top w:val="none" w:sz="0" w:space="0" w:color="auto"/>
        <w:left w:val="none" w:sz="0" w:space="0" w:color="auto"/>
        <w:bottom w:val="none" w:sz="0" w:space="0" w:color="auto"/>
        <w:right w:val="none" w:sz="0" w:space="0" w:color="auto"/>
      </w:divBdr>
    </w:div>
    <w:div w:id="952320905">
      <w:bodyDiv w:val="1"/>
      <w:marLeft w:val="0"/>
      <w:marRight w:val="0"/>
      <w:marTop w:val="0"/>
      <w:marBottom w:val="0"/>
      <w:divBdr>
        <w:top w:val="none" w:sz="0" w:space="0" w:color="auto"/>
        <w:left w:val="none" w:sz="0" w:space="0" w:color="auto"/>
        <w:bottom w:val="none" w:sz="0" w:space="0" w:color="auto"/>
        <w:right w:val="none" w:sz="0" w:space="0" w:color="auto"/>
      </w:divBdr>
    </w:div>
    <w:div w:id="20302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5415</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Yousef Samir. Al Battrawi</dc:creator>
  <cp:lastModifiedBy>Yousef Samir. Al Battrawi</cp:lastModifiedBy>
  <cp:revision>2</cp:revision>
  <dcterms:created xsi:type="dcterms:W3CDTF">2022-09-18T08:45:00Z</dcterms:created>
  <dcterms:modified xsi:type="dcterms:W3CDTF">2022-09-18T08:45:00Z</dcterms:modified>
</cp:coreProperties>
</file>