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54" w:rsidRPr="00C21654" w:rsidRDefault="00C21654" w:rsidP="00C21654">
      <w:pPr>
        <w:tabs>
          <w:tab w:val="left" w:pos="641"/>
          <w:tab w:val="center" w:pos="4153"/>
        </w:tabs>
        <w:rPr>
          <w:rFonts w:ascii="Hacen Freehand" w:hAnsi="Hacen Freehand" w:cs="Hacen Freehand" w:hint="cs"/>
          <w:sz w:val="24"/>
          <w:szCs w:val="28"/>
          <w:rtl/>
          <w:lang w:bidi="ar-EG"/>
          <w14:glow w14:rad="139700">
            <w14:schemeClr w14:val="accent4">
              <w14:alpha w14:val="60000"/>
              <w14:satMod w14:val="175000"/>
            </w14:schemeClr>
          </w14:glow>
        </w:rPr>
      </w:pPr>
      <w:bookmarkStart w:id="0" w:name="_GoBack"/>
      <w:bookmarkEnd w:id="0"/>
      <w:r>
        <w:rPr>
          <w:rFonts w:ascii="Hacen Freehand" w:hAnsi="Hacen Freehand" w:cs="Hacen Freehand"/>
          <w:sz w:val="24"/>
          <w:szCs w:val="28"/>
          <w:rtl/>
          <w14:glow w14:rad="139700">
            <w14:schemeClr w14:val="accent4">
              <w14:alpha w14:val="60000"/>
              <w14:satMod w14:val="175000"/>
            </w14:schemeClr>
          </w14:glow>
        </w:rPr>
        <w:tab/>
      </w:r>
      <w:r w:rsidRPr="00C21654">
        <w:rPr>
          <w:rFonts w:ascii="Hacen Freehand" w:hAnsi="Hacen Freehand" w:cs="Hacen Freehand"/>
          <w:sz w:val="24"/>
          <w:szCs w:val="28"/>
          <w:rtl/>
          <w14:glow w14:rad="139700">
            <w14:schemeClr w14:val="accent4">
              <w14:alpha w14:val="60000"/>
              <w14:satMod w14:val="175000"/>
            </w14:schemeClr>
          </w14:glow>
        </w:rPr>
        <w:t>اقرار تنازل عن خدمات العمالة المنزلية ومن في حكمهم</w:t>
      </w:r>
      <w:r w:rsidRPr="00C21654">
        <w:rPr>
          <w:rFonts w:ascii="Hacen Freehand" w:hAnsi="Hacen Freehand" w:cs="Hacen Freehand"/>
          <w:sz w:val="24"/>
          <w:szCs w:val="28"/>
          <w14:glow w14:rad="139700">
            <w14:schemeClr w14:val="accent4">
              <w14:alpha w14:val="60000"/>
              <w14:satMod w14:val="175000"/>
            </w14:schemeClr>
          </w14:glow>
        </w:rPr>
        <w:t xml:space="preserve"> </w:t>
      </w:r>
    </w:p>
    <w:p w:rsidR="00C21654" w:rsidRPr="00C21654" w:rsidRDefault="00C21654" w:rsidP="00C21654">
      <w:pPr>
        <w:bidi w:val="0"/>
        <w:jc w:val="right"/>
      </w:pPr>
      <w:r w:rsidRPr="00C21654">
        <w:rPr>
          <w:rtl/>
        </w:rPr>
        <w:t>بتاريخ يوم: ـــ/ ـــــــــ/ ــــــــ</w:t>
      </w:r>
      <w:r>
        <w:rPr>
          <w:rtl/>
          <w:lang w:bidi="ar-EG"/>
        </w:rPr>
        <w:br/>
      </w:r>
      <w:r w:rsidRPr="00C21654">
        <w:rPr>
          <w:rtl/>
        </w:rPr>
        <w:t>إلى من يهمهم الأمر، تحية طيبة، أما بعد</w:t>
      </w:r>
      <w:r w:rsidRPr="00C21654">
        <w:t>:</w:t>
      </w:r>
    </w:p>
    <w:p w:rsidR="00C21654" w:rsidRPr="00C21654" w:rsidRDefault="00C21654" w:rsidP="00C21654">
      <w:r w:rsidRPr="00C21654">
        <w:rPr>
          <w:rtl/>
        </w:rPr>
        <w:t>أُقر أنا ــــــــــــــــــ صاحب الجنسية ـــــــــــــــــ وأحمل السجل المدني رَقَم ـــــــــــــــــ أنني أرغب في التنازل عن المكفول العامل الوافد الملتحق بالعمل في منزلي ويُدعى/ ـــــــــــــــــ، ويحمل العامل جواز السفر رَقَم ـــــــــــــــــ  ورقم الإقامة: ـــــــــــــــــ على أن تنتقل كفالته إلى السيد/  ـــــــــــــــــ وذلك وفق مجموعة من الشروط التي وافقت كافة الأطراف عليها، وهي</w:t>
      </w:r>
      <w:r w:rsidRPr="00C21654">
        <w:t>:</w:t>
      </w:r>
    </w:p>
    <w:p w:rsidR="00C21654" w:rsidRPr="00C21654" w:rsidRDefault="00C21654" w:rsidP="00C21654">
      <w:r w:rsidRPr="00C21654">
        <w:rPr>
          <w:rtl/>
        </w:rPr>
        <w:t>أولًا) أن يقوم بـِ إجراء نقل خدماته وأن يعمل على توفير كافة البيانات مثل رَقَم جواز السفر، ورقم الإقامة، بعد الانتهاء من إجراءات نقل الخِدْمَات</w:t>
      </w:r>
      <w:r w:rsidRPr="00C21654">
        <w:t>.</w:t>
      </w:r>
    </w:p>
    <w:p w:rsidR="00C21654" w:rsidRPr="00C21654" w:rsidRDefault="00C21654" w:rsidP="00C21654">
      <w:r w:rsidRPr="00C21654">
        <w:rPr>
          <w:rtl/>
        </w:rPr>
        <w:t>ثانيًا) لا يُمكن العدول عن قرار نقل الخِدْمَات بعد الإقرار والتوقيع بالموافقة من كافة الأطراف؛ إلّا في حالة توفر الرغبة في ذلك لدى كل من الكفيل القديم، الكفيل الجديد، والمكفول</w:t>
      </w:r>
      <w:r w:rsidRPr="00C21654">
        <w:t>.</w:t>
      </w:r>
    </w:p>
    <w:p w:rsidR="00C21654" w:rsidRPr="00C21654" w:rsidRDefault="00C21654" w:rsidP="00C21654">
      <w:r w:rsidRPr="00C21654">
        <w:rPr>
          <w:rtl/>
        </w:rPr>
        <w:t>ثالثًا) يجب أن تتم إجراءات نقل الكفالة خلال شهر واحد فقط من تاريخ نقل الخِدْمَات، وفي حالة عدم الالتزام، يتم الإبلاغ في الجوازات من قِبَل الكفيل القديم لإخلاء المسؤولية</w:t>
      </w:r>
      <w:r w:rsidRPr="00C21654">
        <w:t>.</w:t>
      </w:r>
    </w:p>
    <w:p w:rsidR="00C21654" w:rsidRPr="00C21654" w:rsidRDefault="00C21654" w:rsidP="00C21654">
      <w:r w:rsidRPr="00C21654">
        <w:rPr>
          <w:rtl/>
        </w:rPr>
        <w:t>رابعًا) لا بُد من الالتزام بجميع البنود والشروط والأحكام المنظمة لخدمة نقل خدمة عامل منزلي أو عاملة منزلية كاملة من كافة الأطراف</w:t>
      </w:r>
      <w:r w:rsidRPr="00C21654">
        <w:t>.</w:t>
      </w:r>
    </w:p>
    <w:p w:rsidR="00C21654" w:rsidRPr="00C21654" w:rsidRDefault="00C21654" w:rsidP="00C21654">
      <w:r w:rsidRPr="00C21654">
        <w:rPr>
          <w:rtl/>
        </w:rPr>
        <w:t>التوقيع: ــــــــــــــــــ</w:t>
      </w:r>
      <w:r w:rsidRPr="00C21654">
        <w:t> </w:t>
      </w:r>
    </w:p>
    <w:p w:rsidR="00866380" w:rsidRPr="00C21654" w:rsidRDefault="00C21654" w:rsidP="00C21654">
      <w:pPr>
        <w:rPr>
          <w:rFonts w:hint="cs"/>
          <w:b/>
          <w:bCs/>
          <w:sz w:val="36"/>
          <w:szCs w:val="36"/>
          <w:rtl/>
          <w:lang w:bidi="ar-EG"/>
        </w:rPr>
      </w:pPr>
      <w:r w:rsidRPr="00C21654">
        <w:rPr>
          <w:b/>
          <w:bCs/>
          <w:sz w:val="36"/>
          <w:szCs w:val="36"/>
        </w:rPr>
        <w:t> </w:t>
      </w:r>
    </w:p>
    <w:sectPr w:rsidR="00866380" w:rsidRPr="00C21654" w:rsidSect="001D7F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FB3" w:rsidRDefault="00656FB3" w:rsidP="00C21654">
      <w:pPr>
        <w:spacing w:after="0" w:line="240" w:lineRule="auto"/>
      </w:pPr>
      <w:r>
        <w:separator/>
      </w:r>
    </w:p>
  </w:endnote>
  <w:endnote w:type="continuationSeparator" w:id="0">
    <w:p w:rsidR="00656FB3" w:rsidRDefault="00656FB3" w:rsidP="00C2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cen Freehand">
    <w:panose1 w:val="02000500000000000000"/>
    <w:charset w:val="00"/>
    <w:family w:val="auto"/>
    <w:pitch w:val="variable"/>
    <w:sig w:usb0="80002027" w:usb1="D0000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654" w:rsidRDefault="00C216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654" w:rsidRDefault="00C216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654" w:rsidRDefault="00C216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FB3" w:rsidRDefault="00656FB3" w:rsidP="00C21654">
      <w:pPr>
        <w:spacing w:after="0" w:line="240" w:lineRule="auto"/>
      </w:pPr>
      <w:r>
        <w:separator/>
      </w:r>
    </w:p>
  </w:footnote>
  <w:footnote w:type="continuationSeparator" w:id="0">
    <w:p w:rsidR="00656FB3" w:rsidRDefault="00656FB3" w:rsidP="00C21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654" w:rsidRDefault="00C2165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47318" o:spid="_x0000_s2050" type="#_x0000_t136" style="position:absolute;left:0;text-align:left;margin-left:0;margin-top:0;width:418.2pt;height:167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المرجع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654" w:rsidRDefault="00C2165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47319" o:spid="_x0000_s2051" type="#_x0000_t136" style="position:absolute;left:0;text-align:left;margin-left:0;margin-top:0;width:418.2pt;height:167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المرجع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654" w:rsidRDefault="00C2165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47317" o:spid="_x0000_s2049" type="#_x0000_t136" style="position:absolute;left:0;text-align:left;margin-left:0;margin-top:0;width:418.2pt;height:167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المرجع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54"/>
    <w:rsid w:val="001D7F3A"/>
    <w:rsid w:val="003E0DFE"/>
    <w:rsid w:val="00656FB3"/>
    <w:rsid w:val="006B6B93"/>
    <w:rsid w:val="00741C7D"/>
    <w:rsid w:val="00C21654"/>
    <w:rsid w:val="00EC7A41"/>
    <w:rsid w:val="00E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7D"/>
    <w:pPr>
      <w:bidi/>
    </w:pPr>
    <w:rPr>
      <w:rFonts w:cs="Tahoma"/>
      <w:szCs w:val="24"/>
    </w:rPr>
  </w:style>
  <w:style w:type="paragraph" w:styleId="Heading2">
    <w:name w:val="heading 2"/>
    <w:basedOn w:val="Normal"/>
    <w:link w:val="Heading2Char"/>
    <w:uiPriority w:val="9"/>
    <w:qFormat/>
    <w:rsid w:val="00C2165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B9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2165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2165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C216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654"/>
    <w:rPr>
      <w:rFonts w:cs="Tahoma"/>
      <w:szCs w:val="24"/>
    </w:rPr>
  </w:style>
  <w:style w:type="paragraph" w:styleId="Footer">
    <w:name w:val="footer"/>
    <w:basedOn w:val="Normal"/>
    <w:link w:val="FooterChar"/>
    <w:uiPriority w:val="99"/>
    <w:unhideWhenUsed/>
    <w:rsid w:val="00C216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654"/>
    <w:rPr>
      <w:rFonts w:cs="Tahom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7D"/>
    <w:pPr>
      <w:bidi/>
    </w:pPr>
    <w:rPr>
      <w:rFonts w:cs="Tahoma"/>
      <w:szCs w:val="24"/>
    </w:rPr>
  </w:style>
  <w:style w:type="paragraph" w:styleId="Heading2">
    <w:name w:val="heading 2"/>
    <w:basedOn w:val="Normal"/>
    <w:link w:val="Heading2Char"/>
    <w:uiPriority w:val="9"/>
    <w:qFormat/>
    <w:rsid w:val="00C2165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B9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2165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2165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C216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654"/>
    <w:rPr>
      <w:rFonts w:cs="Tahoma"/>
      <w:szCs w:val="24"/>
    </w:rPr>
  </w:style>
  <w:style w:type="paragraph" w:styleId="Footer">
    <w:name w:val="footer"/>
    <w:basedOn w:val="Normal"/>
    <w:link w:val="FooterChar"/>
    <w:uiPriority w:val="99"/>
    <w:unhideWhenUsed/>
    <w:rsid w:val="00C216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654"/>
    <w:rPr>
      <w:rFonts w:cs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دبى للكمبيوتر</dc:creator>
  <cp:lastModifiedBy>دبى للكمبيوتر</cp:lastModifiedBy>
  <cp:revision>1</cp:revision>
  <dcterms:created xsi:type="dcterms:W3CDTF">2021-04-25T01:08:00Z</dcterms:created>
  <dcterms:modified xsi:type="dcterms:W3CDTF">2021-04-25T01:15:00Z</dcterms:modified>
</cp:coreProperties>
</file>