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مقدمة عن الغياب للإذاعة المدرسية</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يعتبر الغياب عن المدارس أحد أسباب الفشل دراسياً، فالطالب النجيب هو الأكثر اهتماماً ومواظبةً على الحضور، لإيمانه بأن الغياب يتسبب بفقده الكثير من المعارف، والكثير من الأجواء الاجتماعية الهامة في حياة الطالب الدراسية، سواءً في العلاقات المدرسية بين الطالب والأستاذ أو بينه وبين زملاؤه في المدرسة، خاصةً أنّ المدرسة تعتبر منهل العلم الذي يرده الطلبة لكسب المزيد من المعارف، فيجب التركيز على مسألة الحضور وإيلاءها اهتماماً خاصاً لكثرة سلبيات الغياب</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نستهل إذاعتنا المدرسية وفق موضوع اليوم بمساهمة من الطالب .... فليتفضل مع جزيل الشكر</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فقرة القرآن الكريم بإذاعة عن الغياب</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قبل البدء في سرد بيانات وفقرات إذاعتنا المدرسية بهذا اليوم، سنستهلها بكلمات عطرة من كتاب الله تعالى نسمعها بتجويد من الطالب</w:t>
      </w: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يقول الله تعالى في كتابه الكريم؛ بعد أعوذ بالله من الشّيطان الرّجيـم ... بسم الله الرّحـمن الرحيم</w:t>
      </w:r>
      <w:r w:rsidRPr="00237F46">
        <w:rPr>
          <w:rFonts w:ascii="Times New Roman" w:eastAsia="Times New Roman" w:hAnsi="Times New Roman" w:cs="Times New Roman"/>
          <w:sz w:val="24"/>
          <w:szCs w:val="24"/>
        </w:rPr>
        <w:t>:</w:t>
      </w:r>
    </w:p>
    <w:p w:rsidR="00237F46" w:rsidRPr="00237F46" w:rsidRDefault="00237F46" w:rsidP="00237F46">
      <w:pPr>
        <w:spacing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w:t>
      </w:r>
      <w:r w:rsidRPr="00237F46">
        <w:rPr>
          <w:rFonts w:ascii="Times New Roman" w:eastAsia="Times New Roman" w:hAnsi="Times New Roman" w:cs="Times New Roman"/>
          <w:sz w:val="24"/>
          <w:szCs w:val="24"/>
          <w:rtl/>
        </w:rPr>
        <w:t xml:space="preserve">اللَّهُ لَا </w:t>
      </w:r>
      <w:proofErr w:type="spellStart"/>
      <w:r w:rsidRPr="00237F46">
        <w:rPr>
          <w:rFonts w:ascii="Times New Roman" w:eastAsia="Times New Roman" w:hAnsi="Times New Roman" w:cs="Times New Roman"/>
          <w:sz w:val="24"/>
          <w:szCs w:val="24"/>
          <w:rtl/>
        </w:rPr>
        <w:t>إِلَٰهَ</w:t>
      </w:r>
      <w:proofErr w:type="spellEnd"/>
      <w:r w:rsidRPr="00237F46">
        <w:rPr>
          <w:rFonts w:ascii="Times New Roman" w:eastAsia="Times New Roman" w:hAnsi="Times New Roman" w:cs="Times New Roman"/>
          <w:sz w:val="24"/>
          <w:szCs w:val="24"/>
          <w:rtl/>
        </w:rPr>
        <w:t xml:space="preserve">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sidRPr="00237F46">
        <w:rPr>
          <w:rFonts w:ascii="Times New Roman" w:eastAsia="Times New Roman" w:hAnsi="Times New Roman" w:cs="Times New Roman"/>
          <w:sz w:val="24"/>
          <w:szCs w:val="24"/>
        </w:rPr>
        <w:t>}.</w:t>
      </w:r>
      <w:hyperlink w:anchor="ref1" w:history="1">
        <w:r w:rsidRPr="00237F46">
          <w:rPr>
            <w:rFonts w:ascii="Times New Roman" w:eastAsia="Times New Roman" w:hAnsi="Times New Roman" w:cs="Times New Roman"/>
            <w:color w:val="0000FF"/>
            <w:sz w:val="24"/>
            <w:szCs w:val="24"/>
            <w:u w:val="single"/>
          </w:rPr>
          <w:t>[1]</w:t>
        </w:r>
      </w:hyperlink>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فقرة الحديث النبوي الشريف بإذاعة عن الغياب</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حدثنا النبي الكريم على طلب العلم في الكثير من الأحاديث النبوية الشريفة، لذا يجب علينا العمل بما أمرنا وبه والانتهاء عن نواهيه، إليكم بعض الأحاديث النبوية للحث على العمل التي اختارها زميلكم</w:t>
      </w:r>
      <w:r w:rsidRPr="00237F46">
        <w:rPr>
          <w:rFonts w:ascii="Times New Roman" w:eastAsia="Times New Roman" w:hAnsi="Times New Roman" w:cs="Times New Roman"/>
          <w:sz w:val="24"/>
          <w:szCs w:val="24"/>
        </w:rPr>
        <w:t xml:space="preserve"> ......:</w:t>
      </w:r>
    </w:p>
    <w:p w:rsidR="00237F46" w:rsidRPr="00237F46" w:rsidRDefault="00237F46" w:rsidP="00237F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قال رسول الله: {انتفاعُ أهلِ العراقِ بالعلمِ والمشي إلى طلبِ العلمِ حافِيا والتملُقُ في طلبِ العلمِ وعقوبةُ المعلمِ الجائرِ على الصبيانِ والدعاءُ بالفقرِ على المعلمينَ}</w:t>
      </w:r>
      <w:r w:rsidRPr="00237F46">
        <w:rPr>
          <w:rFonts w:ascii="Times New Roman" w:eastAsia="Times New Roman" w:hAnsi="Times New Roman" w:cs="Times New Roman"/>
          <w:sz w:val="24"/>
          <w:szCs w:val="24"/>
        </w:rPr>
        <w:t>.</w:t>
      </w:r>
      <w:hyperlink w:anchor="ref2" w:history="1">
        <w:r w:rsidRPr="00237F46">
          <w:rPr>
            <w:rFonts w:ascii="Times New Roman" w:eastAsia="Times New Roman" w:hAnsi="Times New Roman" w:cs="Times New Roman"/>
            <w:color w:val="0000FF"/>
            <w:sz w:val="24"/>
            <w:szCs w:val="24"/>
            <w:u w:val="single"/>
          </w:rPr>
          <w:t>[2]</w:t>
        </w:r>
      </w:hyperlink>
    </w:p>
    <w:p w:rsidR="00237F46" w:rsidRPr="00237F46" w:rsidRDefault="00237F46" w:rsidP="00237F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قال رسول الله: {طلبُ العلمِ فريضةٌ}</w:t>
      </w:r>
      <w:r w:rsidRPr="00237F46">
        <w:rPr>
          <w:rFonts w:ascii="Times New Roman" w:eastAsia="Times New Roman" w:hAnsi="Times New Roman" w:cs="Times New Roman"/>
          <w:sz w:val="24"/>
          <w:szCs w:val="24"/>
        </w:rPr>
        <w:t>.</w:t>
      </w:r>
      <w:hyperlink w:anchor="ref3" w:history="1">
        <w:r w:rsidRPr="00237F46">
          <w:rPr>
            <w:rFonts w:ascii="Times New Roman" w:eastAsia="Times New Roman" w:hAnsi="Times New Roman" w:cs="Times New Roman"/>
            <w:color w:val="0000FF"/>
            <w:sz w:val="24"/>
            <w:szCs w:val="24"/>
            <w:u w:val="single"/>
          </w:rPr>
          <w:t>[3]</w:t>
        </w:r>
      </w:hyperlink>
    </w:p>
    <w:p w:rsidR="00237F46" w:rsidRPr="00237F46" w:rsidRDefault="00237F46" w:rsidP="00237F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قال رسول الله: {إنَّ الشيطانَ ربما يُسوِّفُكم بالعِلمِ , فقيل : يا رسولَ اللهِ وكيف ذلك ؟ قال صلَّى اللهُ عليهِ وسلَّم : يقول : اطلبِ العلمَ ولا تعمل حتى تعلمَ , فلا يزالُ للعِلمِ قائلًا , وللعملِ مُسوِّفًا حتى يموتَ وما عمل}</w:t>
      </w:r>
      <w:r w:rsidRPr="00237F46">
        <w:rPr>
          <w:rFonts w:ascii="Times New Roman" w:eastAsia="Times New Roman" w:hAnsi="Times New Roman" w:cs="Times New Roman"/>
          <w:sz w:val="24"/>
          <w:szCs w:val="24"/>
        </w:rPr>
        <w:t>.</w:t>
      </w:r>
      <w:hyperlink w:anchor="ref4" w:history="1">
        <w:r w:rsidRPr="00237F46">
          <w:rPr>
            <w:rFonts w:ascii="Times New Roman" w:eastAsia="Times New Roman" w:hAnsi="Times New Roman" w:cs="Times New Roman"/>
            <w:color w:val="0000FF"/>
            <w:sz w:val="24"/>
            <w:szCs w:val="24"/>
            <w:u w:val="single"/>
          </w:rPr>
          <w:t>[4]</w:t>
        </w:r>
      </w:hyperlink>
    </w:p>
    <w:p w:rsidR="00237F46" w:rsidRDefault="00237F46" w:rsidP="00237F46">
      <w:pPr>
        <w:spacing w:before="100" w:beforeAutospacing="1" w:after="100" w:afterAutospacing="1" w:line="240" w:lineRule="auto"/>
        <w:rPr>
          <w:rFonts w:ascii="Times New Roman" w:eastAsia="Times New Roman" w:hAnsi="Times New Roman" w:cs="Times New Roman"/>
          <w:sz w:val="24"/>
          <w:szCs w:val="24"/>
          <w:rtl/>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عن الغياب للإذاعة المدرسية</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الغياب المستمر عن الحصص الدراسية له تأثير سلبي على نتائج الاختبارات والسبر العام، لتشتت ذهب الطالب في المسائل التي تحتاج لشرح مفصل</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الغياب المتكرر وبدون أسباب وجيهة سيتسبب بتقليل قيمتك بين الزملاء</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تكرار الغياب مؤثر بشكل واضج بدرجات الحضور والتقديرات النهائية في آخر السنة الدراسية</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نسبة الغياب في مدارس المملكة العربيّة السعوديّة الابتدائية تجاوزت الـ 4</w:t>
      </w:r>
      <w:r w:rsidRPr="00237F46">
        <w:rPr>
          <w:rFonts w:ascii="Times New Roman" w:eastAsia="Times New Roman" w:hAnsi="Times New Roman" w:cs="Times New Roman"/>
          <w:sz w:val="24"/>
          <w:szCs w:val="24"/>
        </w:rPr>
        <w:t xml:space="preserve"> %.</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الغياب من السلوكيات المنبوذة اجتماعياً لطلاب المدارس</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lastRenderedPageBreak/>
        <w:t>هل تعلم أنّ الغياب عن المدارس بات ظاهرة سلبيّة تعاني منها المدارس في المنطقة العربية ولكن بنسب متفاوتة</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 xml:space="preserve">هل تعلم أنّ السهر لوقت متأخر من الليل هو السبب الرئيسي للصعوبات التي </w:t>
      </w:r>
      <w:proofErr w:type="spellStart"/>
      <w:r w:rsidRPr="00237F46">
        <w:rPr>
          <w:rFonts w:ascii="Times New Roman" w:eastAsia="Times New Roman" w:hAnsi="Times New Roman" w:cs="Times New Roman"/>
          <w:sz w:val="24"/>
          <w:szCs w:val="24"/>
          <w:rtl/>
        </w:rPr>
        <w:t>يواجهها</w:t>
      </w:r>
      <w:proofErr w:type="spellEnd"/>
      <w:r w:rsidRPr="00237F46">
        <w:rPr>
          <w:rFonts w:ascii="Times New Roman" w:eastAsia="Times New Roman" w:hAnsi="Times New Roman" w:cs="Times New Roman"/>
          <w:sz w:val="24"/>
          <w:szCs w:val="24"/>
          <w:rtl/>
        </w:rPr>
        <w:t xml:space="preserve"> الطلبة في الاستيقاظ باكراً، وبالتالي هو أحد أسباب الغياب</w:t>
      </w:r>
      <w:r w:rsidRPr="00237F46">
        <w:rPr>
          <w:rFonts w:ascii="Times New Roman" w:eastAsia="Times New Roman" w:hAnsi="Times New Roman" w:cs="Times New Roman"/>
          <w:sz w:val="24"/>
          <w:szCs w:val="24"/>
        </w:rPr>
        <w:t>.</w:t>
      </w:r>
    </w:p>
    <w:p w:rsidR="00237F46" w:rsidRPr="00237F46" w:rsidRDefault="00237F46" w:rsidP="00237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هل تعلم أنّ الغياب سيتسبب للك بخسارة الكثير من المعارف العلمية الجاهزة والاستنتاجية</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حكمة عن الانضباط المدرسي</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توجد الكثير من الحكم التي يلجأ لها مقدمي العلوم لحث الطلبة على الالتزام وتوعيتهم بمخاطر الغياب المتكرر نفسياً واجتماعياً، سيرد عليكم زميلكم الطالب .... أبرز تلك الحكم وفق ما يأتي</w:t>
      </w:r>
      <w:r w:rsidRPr="00237F46">
        <w:rPr>
          <w:rFonts w:ascii="Times New Roman" w:eastAsia="Times New Roman" w:hAnsi="Times New Roman" w:cs="Times New Roman"/>
          <w:sz w:val="24"/>
          <w:szCs w:val="24"/>
        </w:rPr>
        <w:t>:</w:t>
      </w:r>
    </w:p>
    <w:p w:rsidR="00237F46" w:rsidRPr="00237F46" w:rsidRDefault="00237F46" w:rsidP="00237F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بعد انتهاء الدراسة يواجه طالب العلم عقبة الانتقال للإنتاج، وهو ما يتطلب منه التحلي بضبط النفس والصبر قبل الوصول للمراد، لأنّ الملل يقتل المواهب</w:t>
      </w:r>
      <w:r w:rsidRPr="00237F46">
        <w:rPr>
          <w:rFonts w:ascii="Times New Roman" w:eastAsia="Times New Roman" w:hAnsi="Times New Roman" w:cs="Times New Roman"/>
          <w:sz w:val="24"/>
          <w:szCs w:val="24"/>
        </w:rPr>
        <w:t>.</w:t>
      </w:r>
    </w:p>
    <w:p w:rsidR="00237F46" w:rsidRPr="00237F46" w:rsidRDefault="00237F46" w:rsidP="00237F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يقول إديسون عن ألف تجربة فاشلة قبل تشغيله المصباح الكهربائي: "وجب العلي المرور بألف تجربة لأعلم الطريق الأمثل والصحيح لتشغيله</w:t>
      </w:r>
      <w:r w:rsidRPr="00237F46">
        <w:rPr>
          <w:rFonts w:ascii="Times New Roman" w:eastAsia="Times New Roman" w:hAnsi="Times New Roman" w:cs="Times New Roman"/>
          <w:sz w:val="24"/>
          <w:szCs w:val="24"/>
        </w:rPr>
        <w:t>".</w:t>
      </w:r>
    </w:p>
    <w:p w:rsidR="00237F46" w:rsidRPr="00237F46" w:rsidRDefault="00237F46" w:rsidP="00237F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إنّ الانضباط وحبس النفس هو المهارة بحد ذاتها</w:t>
      </w:r>
      <w:r w:rsidRPr="00237F46">
        <w:rPr>
          <w:rFonts w:ascii="Times New Roman" w:eastAsia="Times New Roman" w:hAnsi="Times New Roman" w:cs="Times New Roman"/>
          <w:sz w:val="24"/>
          <w:szCs w:val="24"/>
        </w:rPr>
        <w:t>.</w:t>
      </w:r>
    </w:p>
    <w:p w:rsidR="00237F46" w:rsidRPr="00237F46" w:rsidRDefault="00237F46" w:rsidP="00237F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ألبرت أينشتاين مخترع الذرة يرى أنّ المدرسة على عكس الواقع فالاختبار في الواقع سابق للتعلم، لذا لا بد من الانضباط في المدرسة لأخذ المعلومات الجاهزة دون تجربة</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أهمية الحضور وعدم الغياب</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يندرج الالتزام بالحضور تحت بند الأولويات بالنسبة لطلبة العلم، وتعتبر مسألة الحضور وعدم الغياب من مسائل الانضباط المدرسي وبهذا السياق سيقدم لنا الطالب ..... ما بجعبته من معلومات حول أهمية الحضور وعدم الغياب</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احترام النظام والمعلمين والأصدقاء</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الحفاظ على عدم فوات المعارف</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 xml:space="preserve">تهذيب خلق </w:t>
      </w:r>
      <w:proofErr w:type="gramStart"/>
      <w:r w:rsidRPr="00237F46">
        <w:rPr>
          <w:rFonts w:ascii="Times New Roman" w:eastAsia="Times New Roman" w:hAnsi="Times New Roman" w:cs="Times New Roman"/>
          <w:sz w:val="24"/>
          <w:szCs w:val="24"/>
          <w:rtl/>
        </w:rPr>
        <w:t>الطالب  بتعلم</w:t>
      </w:r>
      <w:proofErr w:type="gramEnd"/>
      <w:r w:rsidRPr="00237F46">
        <w:rPr>
          <w:rFonts w:ascii="Times New Roman" w:eastAsia="Times New Roman" w:hAnsi="Times New Roman" w:cs="Times New Roman"/>
          <w:sz w:val="24"/>
          <w:szCs w:val="24"/>
          <w:rtl/>
        </w:rPr>
        <w:t xml:space="preserve"> ثقافة الاستئذان من أولياء الأمور</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تقوية العلاقات الاجتماعية والاستفادة من أساليب المشاركة في مناقشة العلوم الاستنتاجية</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احترام زملاء مقعد الدراسة بغض النظر عن أجناسهم</w:t>
      </w:r>
      <w:r w:rsidRPr="00237F46">
        <w:rPr>
          <w:rFonts w:ascii="Times New Roman" w:eastAsia="Times New Roman" w:hAnsi="Times New Roman" w:cs="Times New Roman"/>
          <w:sz w:val="24"/>
          <w:szCs w:val="24"/>
        </w:rPr>
        <w:t>.</w:t>
      </w:r>
    </w:p>
    <w:p w:rsidR="00237F46" w:rsidRPr="00237F46" w:rsidRDefault="00237F46" w:rsidP="00237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توجيه الطالب على الالتزام بالمواعيد خارج المدرسة</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حل مشكلة الغياب وعدم الانتظام في الدراسة</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 xml:space="preserve">تسعى جميع المؤسسات التعليمية حول العالم للتعامل مع مشكلة التسرب والغياب بجدية لتعدد آثارها السيئة، وبهذا الصدد </w:t>
      </w:r>
      <w:proofErr w:type="spellStart"/>
      <w:r w:rsidRPr="00237F46">
        <w:rPr>
          <w:rFonts w:ascii="Times New Roman" w:eastAsia="Times New Roman" w:hAnsi="Times New Roman" w:cs="Times New Roman"/>
          <w:sz w:val="24"/>
          <w:szCs w:val="24"/>
          <w:rtl/>
        </w:rPr>
        <w:t>سيدثنا</w:t>
      </w:r>
      <w:proofErr w:type="spellEnd"/>
      <w:r w:rsidRPr="00237F46">
        <w:rPr>
          <w:rFonts w:ascii="Times New Roman" w:eastAsia="Times New Roman" w:hAnsi="Times New Roman" w:cs="Times New Roman"/>
          <w:sz w:val="24"/>
          <w:szCs w:val="24"/>
          <w:rtl/>
        </w:rPr>
        <w:t xml:space="preserve"> زميلكم الطالب ....... عن أهم الحلول المقترحة للمشكلة ومدى </w:t>
      </w:r>
      <w:proofErr w:type="spellStart"/>
      <w:r w:rsidRPr="00237F46">
        <w:rPr>
          <w:rFonts w:ascii="Times New Roman" w:eastAsia="Times New Roman" w:hAnsi="Times New Roman" w:cs="Times New Roman"/>
          <w:sz w:val="24"/>
          <w:szCs w:val="24"/>
          <w:rtl/>
        </w:rPr>
        <w:t>إيجابيتها</w:t>
      </w:r>
      <w:proofErr w:type="spellEnd"/>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توعية التلميذ بغايات التعلم، وهو عبادة حثنا عليها النبي صلى الله عيه وسلم</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lastRenderedPageBreak/>
        <w:t>تعزيز العلاقة بين الإدارة المدرسية وذوي الطالب وتوعية الأهالي بضرورة تحمل نصيبهم من المسؤولية</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تفعيل دور المرشد الطلابي وتوعية الطلبة بضرورة الجرأة في طرح المشكلات التي يعانون منها</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إتاحة أساليب الاتصال ما أمكن</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r w:rsidRPr="00237F46">
        <w:rPr>
          <w:rFonts w:ascii="Times New Roman" w:eastAsia="Times New Roman" w:hAnsi="Times New Roman" w:cs="Times New Roman"/>
          <w:sz w:val="24"/>
          <w:szCs w:val="24"/>
          <w:rtl/>
        </w:rPr>
        <w:t>توجيه الأهالي للأبناء بمحامد الانضباط</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التزام المدرّسين باستعمال الأسلوب الأسهل بطرح المعلومة كي لا ينفر الطالب</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متابعة الوضع الصحي للطالب</w:t>
      </w:r>
      <w:r w:rsidRPr="00237F46">
        <w:rPr>
          <w:rFonts w:ascii="Times New Roman" w:eastAsia="Times New Roman" w:hAnsi="Times New Roman" w:cs="Times New Roman"/>
          <w:sz w:val="24"/>
          <w:szCs w:val="24"/>
        </w:rPr>
        <w:t>.</w:t>
      </w:r>
    </w:p>
    <w:p w:rsidR="00237F46" w:rsidRPr="00237F46" w:rsidRDefault="00237F46" w:rsidP="00237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الحد من العقوبات واتخاذ أهونها</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خاتمة عن الغياب للإذاعة المدرسية</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tl/>
        </w:rPr>
        <w:t>وفي ختام هذه الإذاعة المدرسية عن موضوع الغياب وآثاره السلبية في مسيرة الطالب التعليمية، نشكر الجميع على حسن الإصغاء متمنين منهم الاستفادة من النقاط التي تم تسليط الضوء عليها في إذاعتنا المدرسية لهذا اليوم، علماً أنّ موضوع الغياب وقلة الانضباط المدرسي من المسائل الشائكة التي توليها وزارة التعليم اهتماماً خاصاً، بعد استطلاع نتائجه الصعيد الشخصي ومقارنتها مع نتائج الطلبة الملتزمين والمنضبطين</w:t>
      </w:r>
      <w:r w:rsidRPr="00237F46">
        <w:rPr>
          <w:rFonts w:ascii="Times New Roman" w:eastAsia="Times New Roman" w:hAnsi="Times New Roman" w:cs="Times New Roman"/>
          <w:sz w:val="24"/>
          <w:szCs w:val="24"/>
        </w:rPr>
        <w:t>.</w:t>
      </w:r>
    </w:p>
    <w:p w:rsidR="00237F46" w:rsidRPr="00237F46" w:rsidRDefault="00237F46" w:rsidP="00237F46">
      <w:pPr>
        <w:spacing w:before="100" w:beforeAutospacing="1" w:after="100" w:afterAutospacing="1" w:line="240" w:lineRule="auto"/>
        <w:rPr>
          <w:rFonts w:ascii="Times New Roman" w:eastAsia="Times New Roman" w:hAnsi="Times New Roman" w:cs="Times New Roman"/>
          <w:sz w:val="24"/>
          <w:szCs w:val="24"/>
        </w:rPr>
      </w:pPr>
      <w:r w:rsidRPr="00237F46">
        <w:rPr>
          <w:rFonts w:ascii="Times New Roman" w:eastAsia="Times New Roman" w:hAnsi="Times New Roman" w:cs="Times New Roman"/>
          <w:sz w:val="24"/>
          <w:szCs w:val="24"/>
        </w:rPr>
        <w:t> </w:t>
      </w:r>
    </w:p>
    <w:p w:rsidR="000F30E0" w:rsidRDefault="00237F46" w:rsidP="00237F46">
      <w:pPr>
        <w:jc w:val="right"/>
      </w:pPr>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43E"/>
    <w:multiLevelType w:val="multilevel"/>
    <w:tmpl w:val="170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FD2"/>
    <w:multiLevelType w:val="multilevel"/>
    <w:tmpl w:val="9F4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22FDF"/>
    <w:multiLevelType w:val="multilevel"/>
    <w:tmpl w:val="5BC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5DA0"/>
    <w:multiLevelType w:val="multilevel"/>
    <w:tmpl w:val="365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C2947"/>
    <w:multiLevelType w:val="multilevel"/>
    <w:tmpl w:val="6DBA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6864"/>
    <w:multiLevelType w:val="multilevel"/>
    <w:tmpl w:val="460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46"/>
    <w:rsid w:val="00237F46"/>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B01E"/>
  <w15:chartTrackingRefBased/>
  <w15:docId w15:val="{BF8B4440-C5AF-492D-B6E6-2AB00E87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9170">
      <w:bodyDiv w:val="1"/>
      <w:marLeft w:val="0"/>
      <w:marRight w:val="0"/>
      <w:marTop w:val="0"/>
      <w:marBottom w:val="0"/>
      <w:divBdr>
        <w:top w:val="none" w:sz="0" w:space="0" w:color="auto"/>
        <w:left w:val="none" w:sz="0" w:space="0" w:color="auto"/>
        <w:bottom w:val="none" w:sz="0" w:space="0" w:color="auto"/>
        <w:right w:val="none" w:sz="0" w:space="0" w:color="auto"/>
      </w:divBdr>
      <w:divsChild>
        <w:div w:id="11051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4443</Characters>
  <Application>Microsoft Office Word</Application>
  <DocSecurity>0</DocSecurity>
  <Lines>37</Lines>
  <Paragraphs>10</Paragraphs>
  <ScaleCrop>false</ScaleCrop>
  <Company>SACC</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2022-09-08T11:20:00Z</dcterms:created>
  <dcterms:modified xsi:type="dcterms:W3CDTF">2022-09-08T11:22:00Z</dcterms:modified>
</cp:coreProperties>
</file>