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B5" w:rsidRPr="00097EB5" w:rsidRDefault="00097EB5" w:rsidP="00097EB5">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097EB5">
        <w:rPr>
          <w:rFonts w:ascii="Times New Roman" w:eastAsia="Times New Roman" w:hAnsi="Times New Roman" w:cs="Times New Roman"/>
          <w:b/>
          <w:bCs/>
          <w:sz w:val="28"/>
          <w:szCs w:val="28"/>
          <w:rtl/>
        </w:rPr>
        <w:t>مقدمة إذاعة عن مخاطر الألعاب الإلكترونية</w:t>
      </w:r>
    </w:p>
    <w:p w:rsidR="00097EB5" w:rsidRPr="00097EB5" w:rsidRDefault="00097EB5" w:rsidP="00097EB5">
      <w:pPr>
        <w:bidi w:val="0"/>
        <w:spacing w:before="100" w:beforeAutospacing="1" w:after="100" w:afterAutospacing="1" w:line="240" w:lineRule="auto"/>
        <w:jc w:val="right"/>
        <w:rPr>
          <w:rFonts w:ascii="Times New Roman" w:eastAsia="Times New Roman" w:hAnsi="Times New Roman" w:cs="Times New Roman"/>
          <w:sz w:val="28"/>
          <w:szCs w:val="28"/>
        </w:rPr>
      </w:pPr>
      <w:r w:rsidRPr="00097EB5">
        <w:rPr>
          <w:rFonts w:ascii="Times New Roman" w:eastAsia="Times New Roman" w:hAnsi="Times New Roman" w:cs="Times New Roman"/>
          <w:sz w:val="28"/>
          <w:szCs w:val="28"/>
          <w:rtl/>
        </w:rPr>
        <w:t>تحرص الهيئة التعليمية في المدارس إلى تقديم برنامج إذاعة مدرسية عن مخاطر الألعاب الإلكترونية لتوعية الطلاب حول المخاطر والمضار التي قد يتعرض لها الفرد نتيجة استخدامه السيء لمثل هذه الأجهزة، وفيما يلي مقدمة إذاعة عن مخاطر الألعاب الإلكترونية وهي كالتالي</w:t>
      </w:r>
      <w:r w:rsidRPr="00097EB5">
        <w:rPr>
          <w:rFonts w:ascii="Times New Roman" w:eastAsia="Times New Roman" w:hAnsi="Times New Roman" w:cs="Times New Roman"/>
          <w:sz w:val="28"/>
          <w:szCs w:val="28"/>
        </w:rPr>
        <w:t>:</w:t>
      </w:r>
    </w:p>
    <w:p w:rsidR="00097EB5" w:rsidRPr="00097EB5" w:rsidRDefault="00097EB5" w:rsidP="00097EB5">
      <w:pPr>
        <w:bidi w:val="0"/>
        <w:spacing w:before="100" w:beforeAutospacing="1" w:after="100" w:afterAutospacing="1" w:line="240" w:lineRule="auto"/>
        <w:jc w:val="right"/>
        <w:rPr>
          <w:rFonts w:ascii="Times New Roman" w:eastAsia="Times New Roman" w:hAnsi="Times New Roman" w:cs="Times New Roman"/>
          <w:sz w:val="28"/>
          <w:szCs w:val="28"/>
        </w:rPr>
      </w:pPr>
      <w:r w:rsidRPr="00097EB5">
        <w:rPr>
          <w:rFonts w:ascii="Times New Roman" w:eastAsia="Times New Roman" w:hAnsi="Times New Roman" w:cs="Times New Roman"/>
          <w:sz w:val="28"/>
          <w:szCs w:val="28"/>
          <w:rtl/>
        </w:rPr>
        <w:t>بسم الله الرّحمن الرحيم، والحمد لله رب العالمين، وأفضل الصلاة وأتم التسليم على أشرف الخلق والمرسلين وعلى آله وصحبه وسلّم أجمعين، أما بعد: سيادة مدير مدرستنا الموقّر، أساتذتي الكرام، طلابي الأعزاء، أسعد الله أوقاتكم بكل خير، يسعدني في هذا الصباح الجميل والنسمات العليلة أن استوقفكم قليلًا للتحدث إليكم بشأن موضوع في غاية الأهمية بالنسبة للجميع، ألا وهو الألعاب الإلكترونية، والتي أصبحت في متناول الجميع بعد ذلك التطور الحاصل في الأجهزة الإلكترونية المتنوعة، والتي سيطلعنا على مخاطرها وأضرارها الزملاء الطلاب ضمن فقرات الإذاعة المدرسية والتي نأمل أن تنال إعجابكم</w:t>
      </w:r>
      <w:r w:rsidRPr="00097EB5">
        <w:rPr>
          <w:rFonts w:ascii="Times New Roman" w:eastAsia="Times New Roman" w:hAnsi="Times New Roman" w:cs="Times New Roman"/>
          <w:sz w:val="28"/>
          <w:szCs w:val="28"/>
        </w:rPr>
        <w:t>.</w:t>
      </w:r>
    </w:p>
    <w:p w:rsidR="00097EB5" w:rsidRPr="00097EB5" w:rsidRDefault="00097EB5" w:rsidP="00097EB5">
      <w:pPr>
        <w:pStyle w:val="2"/>
        <w:jc w:val="right"/>
        <w:rPr>
          <w:sz w:val="28"/>
          <w:szCs w:val="28"/>
        </w:rPr>
      </w:pPr>
      <w:r w:rsidRPr="00097EB5">
        <w:rPr>
          <w:sz w:val="28"/>
          <w:szCs w:val="28"/>
          <w:rtl/>
        </w:rPr>
        <w:t>مقدمة إذاعة عن مخاطر الألعاب الإلكترونية قصيرة</w:t>
      </w:r>
    </w:p>
    <w:p w:rsidR="00097EB5" w:rsidRPr="00097EB5" w:rsidRDefault="00097EB5" w:rsidP="00097EB5">
      <w:pPr>
        <w:pStyle w:val="a3"/>
        <w:jc w:val="right"/>
        <w:rPr>
          <w:sz w:val="28"/>
          <w:szCs w:val="28"/>
        </w:rPr>
      </w:pPr>
      <w:r w:rsidRPr="00097EB5">
        <w:rPr>
          <w:sz w:val="28"/>
          <w:szCs w:val="28"/>
          <w:rtl/>
        </w:rPr>
        <w:t>بسم الله الرحمن الرحيم، والحمد لله رب العالمين، والصلاة والسلام على سيدنا محمد وعلى آله وصحبه وسلّم أجمعين، أمّا بعد: مدير مدرستنا الفاضل، الأساتذة الكرام، الطلاب الأعزاء، يسعدني أن أقدم لكم اليوم برنامج إذاعتنا المدرسية في الحديث عن الألعاب الإلكترونية التي أصبحت شغل أبنائنا وبناتنا الشاغل، والتي قد لا يدرك البعض منهم مخاطرها وأضرارها التي تعود بشكل سلبي على الفرد والمجتمع، والتي سنستعرضها لكم ضمن فقرات إذاعتنا المدرسية</w:t>
      </w:r>
      <w:r w:rsidRPr="00097EB5">
        <w:rPr>
          <w:rFonts w:hint="cs"/>
          <w:sz w:val="28"/>
          <w:szCs w:val="28"/>
          <w:rtl/>
        </w:rPr>
        <w:t xml:space="preserve"> </w:t>
      </w:r>
      <w:r w:rsidRPr="00097EB5">
        <w:rPr>
          <w:sz w:val="28"/>
          <w:szCs w:val="28"/>
          <w:rtl/>
        </w:rPr>
        <w:t>التي أعدّها لنا نخبة من تلاميذ الصف</w:t>
      </w:r>
      <w:r w:rsidRPr="00097EB5">
        <w:rPr>
          <w:sz w:val="28"/>
          <w:szCs w:val="28"/>
        </w:rPr>
        <w:t xml:space="preserve"> "______".</w:t>
      </w:r>
    </w:p>
    <w:p w:rsidR="00097EB5" w:rsidRPr="00097EB5" w:rsidRDefault="00097EB5" w:rsidP="00097EB5">
      <w:pPr>
        <w:pStyle w:val="2"/>
        <w:jc w:val="right"/>
        <w:rPr>
          <w:sz w:val="28"/>
          <w:szCs w:val="28"/>
        </w:rPr>
      </w:pPr>
      <w:r w:rsidRPr="00097EB5">
        <w:rPr>
          <w:sz w:val="28"/>
          <w:szCs w:val="28"/>
          <w:rtl/>
        </w:rPr>
        <w:t>نموذج مقدمة عن أضرار الألعاب الإلكترونية</w:t>
      </w:r>
    </w:p>
    <w:p w:rsidR="00097EB5" w:rsidRPr="00097EB5" w:rsidRDefault="00097EB5" w:rsidP="00097EB5">
      <w:pPr>
        <w:pStyle w:val="a3"/>
        <w:jc w:val="right"/>
        <w:rPr>
          <w:sz w:val="28"/>
          <w:szCs w:val="28"/>
        </w:rPr>
      </w:pPr>
      <w:r w:rsidRPr="00097EB5">
        <w:rPr>
          <w:sz w:val="28"/>
          <w:szCs w:val="28"/>
          <w:rtl/>
        </w:rPr>
        <w:t>بسم الله الرحمن الرحيم، والصلاة والسلام على سيّدنا محمد صادق الوعد الأمين، أسعد الله أوقاتكم جميعًا بكل خير حضرة مديرة المدرسة، المعلّمات الفاضلات، الطالبات الزميلات، يسعدني في هذا اليوم المبارك وهذه الإشراقة الجميلة أن افتتح معكم برنامج إذاعتنا المدرسية في الحديث عن موضوع في غاية الأهمية ألا وهو الألعاب الإلكترونية، التي نستمتع بها جدًا لنجلس أمامها ساعات طويلة دون أن نشعر بالوقت، إلّا أنّ هذا الوقت المهدور ينعكس سلبًا على حياتنا وأجسادنا، فلهذه الألعاب الإلكترونية الكثير من التأثيرات السلبية والأضرار التي نؤذي بها أنفسنا دون أن نشعر، والتي سنطلعكم عليها ضمن فقرات إذاعتنا المدرسية التالية</w:t>
      </w:r>
      <w:r w:rsidRPr="00097EB5">
        <w:rPr>
          <w:sz w:val="28"/>
          <w:szCs w:val="28"/>
        </w:rPr>
        <w:t>.</w:t>
      </w:r>
    </w:p>
    <w:p w:rsidR="00097EB5" w:rsidRPr="00097EB5" w:rsidRDefault="00097EB5" w:rsidP="00097EB5">
      <w:pPr>
        <w:pStyle w:val="2"/>
        <w:jc w:val="right"/>
        <w:rPr>
          <w:sz w:val="28"/>
          <w:szCs w:val="28"/>
        </w:rPr>
      </w:pPr>
      <w:r w:rsidRPr="00097EB5">
        <w:rPr>
          <w:sz w:val="28"/>
          <w:szCs w:val="28"/>
          <w:rtl/>
        </w:rPr>
        <w:t>مقدمة إذاعة مدرسية عن مخاطر الأجهزة الإلكترونية</w:t>
      </w:r>
    </w:p>
    <w:p w:rsidR="00097EB5" w:rsidRPr="00097EB5" w:rsidRDefault="00097EB5" w:rsidP="00097EB5">
      <w:pPr>
        <w:pStyle w:val="a3"/>
        <w:jc w:val="right"/>
        <w:rPr>
          <w:sz w:val="28"/>
          <w:szCs w:val="28"/>
        </w:rPr>
      </w:pPr>
      <w:r w:rsidRPr="00097EB5">
        <w:rPr>
          <w:sz w:val="28"/>
          <w:szCs w:val="28"/>
          <w:rtl/>
        </w:rPr>
        <w:t>بسم الله الرحمن الرحيم، والصلاة والسلام على الحبيب المصطفى محمد وعلى آله وصحبه ومن تبعهم بإحسان إلى يوم الدين، الحمد لله حمدًا طيبًا مباركًا فيه لما هدانا إليه من وسائل متطورة وأجهزة محدّثة سهّلت علينا الكثير من العناء والتعب، إلّا أنّ هذه الأجهزة الإلكترونية المتطورة على الرّغم من فوائدها إلّا أنّها تنعكس علينا بالكثير من الأضرار والمخاطر التي قد نستخفّ بها إلّا أنّ تأثيرها على الفرد والمجتمع كبير جدًا، لذا يجب على الإنسان أن يكون متوازنًا دائمًا في استخداماته الطويلة للأجهزة الإلكترونية، والتي سنتعرف على مخاطرها ضمن فقرات إذاعتنا المدرسية التي أعدّها لنا نخبة من طلاب الصف</w:t>
      </w:r>
      <w:r w:rsidRPr="00097EB5">
        <w:rPr>
          <w:sz w:val="28"/>
          <w:szCs w:val="28"/>
        </w:rPr>
        <w:t xml:space="preserve"> "_____".</w:t>
      </w:r>
    </w:p>
    <w:p w:rsidR="006049ED" w:rsidRPr="00097EB5" w:rsidRDefault="006049ED">
      <w:pPr>
        <w:rPr>
          <w:rFonts w:hint="cs"/>
          <w:sz w:val="28"/>
          <w:szCs w:val="28"/>
          <w:lang w:bidi="ar-LB"/>
        </w:rPr>
      </w:pPr>
      <w:bookmarkStart w:id="0" w:name="_GoBack"/>
      <w:bookmarkEnd w:id="0"/>
    </w:p>
    <w:sectPr w:rsidR="006049ED" w:rsidRPr="00097EB5"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B5"/>
    <w:rsid w:val="00097EB5"/>
    <w:rsid w:val="006049ED"/>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97E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97EB5"/>
    <w:rPr>
      <w:rFonts w:ascii="Times New Roman" w:eastAsia="Times New Roman" w:hAnsi="Times New Roman" w:cs="Times New Roman"/>
      <w:b/>
      <w:bCs/>
      <w:sz w:val="36"/>
      <w:szCs w:val="36"/>
    </w:rPr>
  </w:style>
  <w:style w:type="paragraph" w:styleId="a3">
    <w:name w:val="Normal (Web)"/>
    <w:basedOn w:val="a"/>
    <w:uiPriority w:val="99"/>
    <w:semiHidden/>
    <w:unhideWhenUsed/>
    <w:rsid w:val="00097E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97E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97EB5"/>
    <w:rPr>
      <w:rFonts w:ascii="Times New Roman" w:eastAsia="Times New Roman" w:hAnsi="Times New Roman" w:cs="Times New Roman"/>
      <w:b/>
      <w:bCs/>
      <w:sz w:val="36"/>
      <w:szCs w:val="36"/>
    </w:rPr>
  </w:style>
  <w:style w:type="paragraph" w:styleId="a3">
    <w:name w:val="Normal (Web)"/>
    <w:basedOn w:val="a"/>
    <w:uiPriority w:val="99"/>
    <w:semiHidden/>
    <w:unhideWhenUsed/>
    <w:rsid w:val="00097E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7075">
      <w:bodyDiv w:val="1"/>
      <w:marLeft w:val="0"/>
      <w:marRight w:val="0"/>
      <w:marTop w:val="0"/>
      <w:marBottom w:val="0"/>
      <w:divBdr>
        <w:top w:val="none" w:sz="0" w:space="0" w:color="auto"/>
        <w:left w:val="none" w:sz="0" w:space="0" w:color="auto"/>
        <w:bottom w:val="none" w:sz="0" w:space="0" w:color="auto"/>
        <w:right w:val="none" w:sz="0" w:space="0" w:color="auto"/>
      </w:divBdr>
    </w:div>
    <w:div w:id="19754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2257</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2022-09-12T14:21:00Z</cp:lastPrinted>
  <dcterms:created xsi:type="dcterms:W3CDTF">2022-09-12T14:18:00Z</dcterms:created>
  <dcterms:modified xsi:type="dcterms:W3CDTF">2022-09-12T14:21:00Z</dcterms:modified>
</cp:coreProperties>
</file>