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4B" w:rsidRPr="00D2024B" w:rsidRDefault="00D2024B" w:rsidP="00D2024B">
      <w:pPr>
        <w:rPr>
          <w:b/>
          <w:bCs/>
        </w:rPr>
      </w:pPr>
      <w:r w:rsidRPr="00D2024B">
        <w:rPr>
          <w:b/>
          <w:bCs/>
          <w:rtl/>
        </w:rPr>
        <w:t>مقدمة اذاعة مدرسية قصيرة جدا وجميلة</w:t>
      </w:r>
    </w:p>
    <w:p w:rsidR="00D2024B" w:rsidRPr="00D2024B" w:rsidRDefault="00D2024B" w:rsidP="00D2024B">
      <w:r w:rsidRPr="00D2024B">
        <w:rPr>
          <w:rtl/>
        </w:rPr>
        <w:t>بسم الله الرحمن الرحيم، والصلاة والسلام على سيد الورى وأطهر الخلق وخاتم الأنبياء والمرسلين، محمد بن عبدالله الصادق الأمين، والحمد لله على جُلّ ما منّ وأنعم وفضلّ علينا من نعم لا تحصى ولا تعد في العالمين، ونستغفره سبحانه إن بذر منا أي خطأ أو تقصير، ونستعين بهِ على قضاء حوائجنا إلى يوم الديّن، فلا إله إلا الله، ولا وكيل ولا معين ولا ناصر لنا إلا هو سبحانه الخالق العظيم، أما بعد، مديري العزيز، مُعلميّ الكريم، زملائي الطلاب، فإننا بصددُ الحديث عن موضوع غاية في الأهمية، ألا وهو "..."، لما له من أثر وتبعات على المجتمع من كافة مناحيّ الحياة، لذا لا بدّ من التوعية الكافية اتجاهه بشكل علميّ صريح</w:t>
      </w:r>
      <w:r w:rsidRPr="00D2024B">
        <w:t>.</w:t>
      </w:r>
    </w:p>
    <w:p w:rsidR="00D2024B" w:rsidRPr="00D2024B" w:rsidRDefault="00D2024B" w:rsidP="00D2024B">
      <w:pPr>
        <w:rPr>
          <w:b/>
          <w:bCs/>
        </w:rPr>
      </w:pPr>
      <w:r w:rsidRPr="00D2024B">
        <w:rPr>
          <w:b/>
          <w:bCs/>
          <w:rtl/>
        </w:rPr>
        <w:t>اذاعة مدرسية قصيرة جدا وجميلة</w:t>
      </w:r>
    </w:p>
    <w:p w:rsidR="00D2024B" w:rsidRPr="00D2024B" w:rsidRDefault="00D2024B" w:rsidP="00D2024B">
      <w:r w:rsidRPr="00D2024B">
        <w:rPr>
          <w:rtl/>
        </w:rPr>
        <w:t>فيما يأتي ندرجُ مجموعة من فقرات الإذاعة المدرسية القصيرة والمُوجزة والمميزة بشكل عام، بحيث يمكن الاستعانة بها في مختلف إذاعاتكم المدرسية</w:t>
      </w:r>
      <w:r w:rsidRPr="00D2024B">
        <w:t>:</w:t>
      </w:r>
    </w:p>
    <w:p w:rsidR="00D2024B" w:rsidRPr="00D2024B" w:rsidRDefault="00D2024B" w:rsidP="00D2024B">
      <w:pPr>
        <w:rPr>
          <w:b/>
          <w:bCs/>
        </w:rPr>
      </w:pPr>
      <w:r w:rsidRPr="00D2024B">
        <w:rPr>
          <w:b/>
          <w:bCs/>
          <w:rtl/>
        </w:rPr>
        <w:t>فقرة القرآن الكريم لإذاعة مدرسية</w:t>
      </w:r>
    </w:p>
    <w:p w:rsidR="00D2024B" w:rsidRPr="00D2024B" w:rsidRDefault="00D2024B" w:rsidP="00D2024B">
      <w:r w:rsidRPr="00D2024B">
        <w:rPr>
          <w:rtl/>
        </w:rPr>
        <w:t>القرآن الكريم هو كلامُ الله سبحانه المنزل على آخر رسله محمد -عليه أفضل الصلاة والسلام-، المعجز في لفظه، المنقول بالتواتر، المحفوظ في الصدور، المنزه عن أي نقص أو خطأ أو تقصير، وفي ذلك فلنستمع إلى آية الكرسي من سورة البقرة مع الطالب "....."، فليتفضل على بركة الله ورسوله</w:t>
      </w:r>
      <w:r w:rsidRPr="00D2024B">
        <w:t>:</w:t>
      </w:r>
    </w:p>
    <w:p w:rsidR="00D2024B" w:rsidRPr="00D2024B" w:rsidRDefault="00D2024B" w:rsidP="00D2024B">
      <w:r w:rsidRPr="00D2024B">
        <w:rPr>
          <w:rtl/>
        </w:rPr>
        <w:t>قال الله -سبحانه وتعالى-: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Pr="00D2024B">
        <w:t>).</w:t>
      </w:r>
      <w:hyperlink w:anchor="ref1" w:history="1">
        <w:r w:rsidRPr="00D2024B">
          <w:rPr>
            <w:rStyle w:val="Hyperlink"/>
          </w:rPr>
          <w:t>[1]</w:t>
        </w:r>
      </w:hyperlink>
    </w:p>
    <w:p w:rsidR="00D2024B" w:rsidRPr="00D2024B" w:rsidRDefault="00D2024B" w:rsidP="00D2024B">
      <w:pPr>
        <w:rPr>
          <w:b/>
          <w:bCs/>
        </w:rPr>
      </w:pPr>
      <w:r w:rsidRPr="00D2024B">
        <w:rPr>
          <w:b/>
          <w:bCs/>
          <w:rtl/>
        </w:rPr>
        <w:t>فقرة الحديث الشريف لإذاعة مدرسية</w:t>
      </w:r>
    </w:p>
    <w:p w:rsidR="00D2024B" w:rsidRPr="00D2024B" w:rsidRDefault="00D2024B" w:rsidP="00D2024B">
      <w:r w:rsidRPr="00D2024B">
        <w:rPr>
          <w:rtl/>
        </w:rPr>
        <w:t>جاءت سنة رسول الله محمد -صلى الله عليه وسلم- شارحة ومفسرة ومفصلة لكل ما ورد في الكتاب الحكيم من آيات وعبر وقصص قرآنية عن الأنبياء والأقوام السابقين، بالإضافة إلى كل ما أخبر به القرآن في شتى الأخلاق ومناحي الحياة، وفي ذلك فلنستمع إلى حديث شريف عن النجاح مع الطالب "....."، فليتفضل على بركة الله ورسوله</w:t>
      </w:r>
      <w:r w:rsidRPr="00D2024B">
        <w:t>:</w:t>
      </w:r>
    </w:p>
    <w:p w:rsidR="00D2024B" w:rsidRPr="00D2024B" w:rsidRDefault="00D2024B" w:rsidP="00D2024B">
      <w:r w:rsidRPr="00D2024B">
        <w:rPr>
          <w:rtl/>
        </w:rPr>
        <w:t>عنْ</w:t>
      </w:r>
      <w:r w:rsidRPr="00D2024B">
        <w:t> </w:t>
      </w:r>
      <w:r w:rsidRPr="00D2024B">
        <w:rPr>
          <w:rtl/>
        </w:rPr>
        <w:t>أُمِّ سَلَمَةَ -رَضيَ اللهُ عنها</w:t>
      </w:r>
      <w:r w:rsidRPr="00D2024B">
        <w:t>- </w:t>
      </w:r>
      <w:r w:rsidRPr="00D2024B">
        <w:rPr>
          <w:rtl/>
        </w:rPr>
        <w:t>عنِ النَّبيِّ صلَّى اللهُ عليه وسلَّمَ، هذا ما سَأَلَ مُحمَّدٌ ربَّهُ: "اللَّهُمَّ إنِّي أَسألُكَ خيرَ المَسألةِ، وخيرَ الدُّعاءِ، وخيرَ</w:t>
      </w:r>
      <w:r w:rsidRPr="00D2024B">
        <w:t> </w:t>
      </w:r>
      <w:r w:rsidRPr="00D2024B">
        <w:rPr>
          <w:rtl/>
        </w:rPr>
        <w:t>النَّجاحِ، وخيرَ العملِ، وخيرَ الثَّوابِ، وخيرَ الحياةِ، وخيرَ المَماتِ، وثبِّتْني وثَقِّلْ مَوازيني، وحَقِّقْ إيماني، وارفَعْ دَرجاتي، وتَقبَّلْ صلاتي، واغفِرْ خطيئتي، وأَسألُكَ الدَّرجاتِ العُلى مِنَ الجنَّةِ</w:t>
      </w:r>
      <w:r w:rsidRPr="00D2024B">
        <w:t>".</w:t>
      </w:r>
      <w:hyperlink w:anchor="ref2" w:history="1">
        <w:r w:rsidRPr="00D2024B">
          <w:rPr>
            <w:rStyle w:val="Hyperlink"/>
          </w:rPr>
          <w:t>[2]</w:t>
        </w:r>
      </w:hyperlink>
    </w:p>
    <w:p w:rsidR="00D2024B" w:rsidRPr="00D2024B" w:rsidRDefault="00D2024B" w:rsidP="00D2024B">
      <w:pPr>
        <w:rPr>
          <w:b/>
          <w:bCs/>
        </w:rPr>
      </w:pPr>
      <w:r w:rsidRPr="00D2024B">
        <w:rPr>
          <w:b/>
          <w:bCs/>
          <w:rtl/>
        </w:rPr>
        <w:t>فقرة الشعر لإذاعة مدرسية</w:t>
      </w:r>
    </w:p>
    <w:p w:rsidR="00D2024B" w:rsidRPr="00D2024B" w:rsidRDefault="00D2024B" w:rsidP="00D2024B">
      <w:r w:rsidRPr="00D2024B">
        <w:rPr>
          <w:rtl/>
        </w:rPr>
        <w:t>بعد أن استمعنا لحديث الثقليّن من كتاب الله سبحانه، وسنة نبيه العدنان، ننتقلُ وإياكم إلى فقرة جزالة اللغة العربية وفصاحتها وإبداعها اللغوية في فقرة شعرية للشاعر المصري أحمد شوقي مع الطالب "....."، فليتفضل على سنة الله ورسوله</w:t>
      </w:r>
      <w:r w:rsidRPr="00D2024B">
        <w:t>:</w:t>
      </w:r>
    </w:p>
    <w:p w:rsidR="00D2024B" w:rsidRPr="00D2024B" w:rsidRDefault="00D2024B" w:rsidP="00D2024B">
      <w:r w:rsidRPr="00D2024B">
        <w:rPr>
          <w:rtl/>
        </w:rPr>
        <w:t xml:space="preserve">قُـمْ للمعلّمِ وَفِّـهِ </w:t>
      </w:r>
      <w:proofErr w:type="spellStart"/>
      <w:r w:rsidRPr="00D2024B">
        <w:rPr>
          <w:rtl/>
        </w:rPr>
        <w:t>التبجيـلا</w:t>
      </w:r>
      <w:proofErr w:type="spellEnd"/>
      <w:r w:rsidRPr="00D2024B">
        <w:rPr>
          <w:rtl/>
        </w:rPr>
        <w:t>   ... كـادَ المعلّمُ أن يكونَ رسولا</w:t>
      </w:r>
    </w:p>
    <w:p w:rsidR="00D2024B" w:rsidRPr="00D2024B" w:rsidRDefault="00D2024B" w:rsidP="00D2024B">
      <w:r w:rsidRPr="00D2024B">
        <w:rPr>
          <w:rtl/>
        </w:rPr>
        <w:t>أعلمتَ أشرفَ أو أجلَّ من الذي .... يبني وينشئُ أنفـساً وعقولا</w:t>
      </w:r>
    </w:p>
    <w:p w:rsidR="00D2024B" w:rsidRPr="00D2024B" w:rsidRDefault="00D2024B" w:rsidP="00D2024B">
      <w:r w:rsidRPr="00D2024B">
        <w:rPr>
          <w:rtl/>
        </w:rPr>
        <w:t>سـبحانكَ اللهمَّ خـيرَ معـلّمٍ    ....  علَّمتَ بالقلمِ القـرونَ الأولى</w:t>
      </w:r>
    </w:p>
    <w:p w:rsidR="00D2024B" w:rsidRPr="00D2024B" w:rsidRDefault="00D2024B" w:rsidP="00D2024B">
      <w:r w:rsidRPr="00D2024B">
        <w:rPr>
          <w:rtl/>
        </w:rPr>
        <w:t>أخرجـتَ هذا العقلَ من ظلماته .... وهديتَهُ النـورَ المبينَ سـبيلا</w:t>
      </w:r>
    </w:p>
    <w:p w:rsidR="00D2024B" w:rsidRPr="00D2024B" w:rsidRDefault="00D2024B" w:rsidP="00D2024B">
      <w:r w:rsidRPr="00D2024B">
        <w:rPr>
          <w:rtl/>
        </w:rPr>
        <w:t xml:space="preserve">وطبعتَـهُ بِيَدِ المعلّـمِ، تـارةً  ....  </w:t>
      </w:r>
      <w:proofErr w:type="spellStart"/>
      <w:r w:rsidRPr="00D2024B">
        <w:rPr>
          <w:rtl/>
        </w:rPr>
        <w:t>صديء</w:t>
      </w:r>
      <w:proofErr w:type="spellEnd"/>
      <w:r w:rsidRPr="00D2024B">
        <w:rPr>
          <w:rtl/>
        </w:rPr>
        <w:t xml:space="preserve"> الحديدِ، وتارةً مصقولا</w:t>
      </w:r>
    </w:p>
    <w:p w:rsidR="00D2024B" w:rsidRPr="00D2024B" w:rsidRDefault="00D2024B" w:rsidP="00D2024B">
      <w:r w:rsidRPr="00D2024B">
        <w:rPr>
          <w:rtl/>
        </w:rPr>
        <w:t xml:space="preserve">أرسلتَ بالتـوراةِ موسى مُرشد .... وابنَ البتـولِ فعلَّمَ </w:t>
      </w:r>
      <w:proofErr w:type="spellStart"/>
      <w:r w:rsidRPr="00D2024B">
        <w:rPr>
          <w:rtl/>
        </w:rPr>
        <w:t>الإنجيـلا</w:t>
      </w:r>
      <w:proofErr w:type="spellEnd"/>
    </w:p>
    <w:p w:rsidR="00D2024B" w:rsidRPr="00D2024B" w:rsidRDefault="00D2024B" w:rsidP="00D2024B">
      <w:r w:rsidRPr="00D2024B">
        <w:rPr>
          <w:rtl/>
        </w:rPr>
        <w:t xml:space="preserve">وفجـرتَ ينبـوعَ البيانِ محمّد .... فسقى الحديثَ وناولَ </w:t>
      </w:r>
      <w:proofErr w:type="spellStart"/>
      <w:r w:rsidRPr="00D2024B">
        <w:rPr>
          <w:rtl/>
        </w:rPr>
        <w:t>التنزيلا</w:t>
      </w:r>
      <w:proofErr w:type="spellEnd"/>
    </w:p>
    <w:p w:rsidR="00D2024B" w:rsidRPr="00D2024B" w:rsidRDefault="00D2024B" w:rsidP="00D2024B">
      <w:pPr>
        <w:rPr>
          <w:b/>
          <w:bCs/>
        </w:rPr>
      </w:pPr>
      <w:r w:rsidRPr="00D2024B">
        <w:rPr>
          <w:b/>
          <w:bCs/>
          <w:rtl/>
        </w:rPr>
        <w:lastRenderedPageBreak/>
        <w:t>فقرة هل تعلم لإذاعة مدرسية</w:t>
      </w:r>
    </w:p>
    <w:p w:rsidR="00D2024B" w:rsidRPr="00D2024B" w:rsidRDefault="00D2024B" w:rsidP="00D2024B">
      <w:r w:rsidRPr="00D2024B">
        <w:rPr>
          <w:rtl/>
        </w:rPr>
        <w:t>أما الآن فلننتقل وإياكم إلى فقرة سؤال معلوماتيّ شيق بحيث يحمل في طياته معلومة جزيلة نادرة، فلنستمع إلى فقرة هل تعلم مع الطالب "....."، فليتفضل على سنة الله ورسوله</w:t>
      </w:r>
      <w:r w:rsidRPr="00D2024B">
        <w:t>:</w:t>
      </w:r>
    </w:p>
    <w:p w:rsidR="00D2024B" w:rsidRPr="00D2024B" w:rsidRDefault="00D2024B" w:rsidP="00D2024B">
      <w:pPr>
        <w:numPr>
          <w:ilvl w:val="0"/>
          <w:numId w:val="1"/>
        </w:numPr>
      </w:pPr>
      <w:r w:rsidRPr="00D2024B">
        <w:rPr>
          <w:rtl/>
        </w:rPr>
        <w:t>هل تعلم أن أول حاسوب تم اختراعه كان وزنه يصل إلى أكثر من طن، وسمي آنذاك بالحاسوب العملاق</w:t>
      </w:r>
      <w:r w:rsidRPr="00D2024B">
        <w:t>.</w:t>
      </w:r>
    </w:p>
    <w:p w:rsidR="00D2024B" w:rsidRPr="00D2024B" w:rsidRDefault="00D2024B" w:rsidP="00D2024B">
      <w:pPr>
        <w:numPr>
          <w:ilvl w:val="0"/>
          <w:numId w:val="1"/>
        </w:numPr>
      </w:pPr>
      <w:r w:rsidRPr="00D2024B">
        <w:rPr>
          <w:rtl/>
        </w:rPr>
        <w:t>هل تعلم أنه يوجد طعام وحيد لا يمكن أن يفسد تحت أي من الظروف البيئية، وهو العسل</w:t>
      </w:r>
      <w:r w:rsidRPr="00D2024B">
        <w:t>.</w:t>
      </w:r>
    </w:p>
    <w:p w:rsidR="00D2024B" w:rsidRPr="00D2024B" w:rsidRDefault="00D2024B" w:rsidP="00D2024B">
      <w:pPr>
        <w:numPr>
          <w:ilvl w:val="0"/>
          <w:numId w:val="1"/>
        </w:numPr>
      </w:pPr>
      <w:r w:rsidRPr="00D2024B">
        <w:rPr>
          <w:rtl/>
        </w:rPr>
        <w:t>هل تعلم أن المملكة العربية السعودية مرت بثلاث مراحل قبل أن تصل إلى هذا التطور والتكنولوجيا الهائلة والإبداع، وهي الدولة السعودية الأولى، والدولة السعودية الثانية، والدولة السعودية الثالثة</w:t>
      </w:r>
      <w:r w:rsidRPr="00D2024B">
        <w:t>.</w:t>
      </w:r>
    </w:p>
    <w:p w:rsidR="00D2024B" w:rsidRPr="00D2024B" w:rsidRDefault="00D2024B" w:rsidP="00D2024B">
      <w:pPr>
        <w:numPr>
          <w:ilvl w:val="0"/>
          <w:numId w:val="1"/>
        </w:numPr>
      </w:pPr>
      <w:r w:rsidRPr="00D2024B">
        <w:rPr>
          <w:rtl/>
        </w:rPr>
        <w:t>هل تعلم أن مركب الماء تشكل من اتحاد عنصرين، وهما ذرتين من الهيدروجين مع ذرة من الأكسجين</w:t>
      </w:r>
      <w:r w:rsidRPr="00D2024B">
        <w:t>.</w:t>
      </w:r>
    </w:p>
    <w:p w:rsidR="00D2024B" w:rsidRPr="00D2024B" w:rsidRDefault="00D2024B" w:rsidP="00D2024B">
      <w:pPr>
        <w:rPr>
          <w:b/>
          <w:bCs/>
        </w:rPr>
      </w:pPr>
      <w:r w:rsidRPr="00D2024B">
        <w:rPr>
          <w:b/>
          <w:bCs/>
          <w:rtl/>
        </w:rPr>
        <w:t>فقرة دعاء لإذاعة مدرسية</w:t>
      </w:r>
    </w:p>
    <w:p w:rsidR="00D2024B" w:rsidRPr="00D2024B" w:rsidRDefault="00D2024B" w:rsidP="00D2024B">
      <w:r w:rsidRPr="00D2024B">
        <w:rPr>
          <w:rtl/>
        </w:rPr>
        <w:t>الدعاء هو الطريق الأقرب لله -سبحانه وتعالى-، وهو العبادة الأعظم، والأكثر ثوابًا، وهو وسيلة تحقيق الهدف والغاية، ودون الدعاء لن نصل لأي مُنى أو حلم نتمناهُ، وفي ذلك نستمع إلى مجموعة من الأدعية المأثورة عن نبي الله محمد -صلى الله عليه وسلم- مع الطالب، فليتفضل على سنة الله ورسوله</w:t>
      </w:r>
      <w:r w:rsidRPr="00D2024B">
        <w:t>:</w:t>
      </w:r>
    </w:p>
    <w:p w:rsidR="00D2024B" w:rsidRPr="00D2024B" w:rsidRDefault="00D2024B" w:rsidP="00D2024B">
      <w:pPr>
        <w:numPr>
          <w:ilvl w:val="0"/>
          <w:numId w:val="2"/>
        </w:numPr>
      </w:pPr>
      <w:r w:rsidRPr="00D2024B">
        <w:t>(</w:t>
      </w:r>
      <w:r w:rsidRPr="00D2024B">
        <w:rPr>
          <w:rtl/>
        </w:rPr>
        <w:t>اللَّهُمَّ بَاعِدْ بَيْنِي وبيْنَ خَطَايَايَ، كما بَاعَدْتَ بيْنَ المَشْرِقِ والمَغْرِبِ، اللَّهُمَّ نَقِّنِي مِنَ الخَطَايَا كما يُنَقَّى الثَّوْبُ الأبْيَضُ مِنَ الدَّنَسِ، اللَّهُمَّ اغْسِلْ خَطَايَايَ بالمَاءِ والثَّلْجِ والبَرَدِ</w:t>
      </w:r>
      <w:r w:rsidRPr="00D2024B">
        <w:t>).</w:t>
      </w:r>
      <w:hyperlink w:anchor="ref3" w:history="1">
        <w:r w:rsidRPr="00D2024B">
          <w:rPr>
            <w:rStyle w:val="Hyperlink"/>
          </w:rPr>
          <w:t>[3]</w:t>
        </w:r>
      </w:hyperlink>
    </w:p>
    <w:p w:rsidR="00D2024B" w:rsidRPr="00D2024B" w:rsidRDefault="00D2024B" w:rsidP="00D2024B">
      <w:pPr>
        <w:numPr>
          <w:ilvl w:val="0"/>
          <w:numId w:val="2"/>
        </w:numPr>
      </w:pPr>
      <w:r w:rsidRPr="00D2024B">
        <w:t>(</w:t>
      </w:r>
      <w:r w:rsidRPr="00D2024B">
        <w:rPr>
          <w:rtl/>
        </w:rPr>
        <w:t>اللَّهُمَّ اغْفِرْ لي ما قَدَّمْتُ وَما أَخَّرْتُ، وَما أَسْرَرْتُ وَما أَعْلَنْتُ، وَما أَسْرَفْتُ، وَما أَنْتَ أَعْلَمُ به مِنِّي، أَنْتَ المُقَدِّمُ وَأَنْتَ المُؤَخِّرُ، لا إلَهَ إلَّا أَنْتَ</w:t>
      </w:r>
      <w:r w:rsidRPr="00D2024B">
        <w:t>).</w:t>
      </w:r>
      <w:hyperlink w:anchor="ref4" w:history="1">
        <w:r w:rsidRPr="00D2024B">
          <w:rPr>
            <w:rStyle w:val="Hyperlink"/>
          </w:rPr>
          <w:t>[4]</w:t>
        </w:r>
      </w:hyperlink>
    </w:p>
    <w:p w:rsidR="00D2024B" w:rsidRPr="00D2024B" w:rsidRDefault="00D2024B" w:rsidP="00D2024B">
      <w:pPr>
        <w:numPr>
          <w:ilvl w:val="0"/>
          <w:numId w:val="2"/>
        </w:numPr>
      </w:pPr>
      <w:r w:rsidRPr="00D2024B">
        <w:t>(</w:t>
      </w:r>
      <w:r w:rsidRPr="00D2024B">
        <w:rPr>
          <w:rtl/>
        </w:rPr>
        <w:t>اللَّهمَّ أسلَمتُ نَفسي إليْكَ ووجَّهتُ وجْهي إليْكَ وفوَّضتُ أمري إليْكَ رغبةً ورَهبةً إليْكَ وألجأتُ ظَهري إليْكَ لا ملجأَ ولا مَنجَى منْكَ إلَّا إليْكَ آمنتُ بِكتابِكَ الَّذي أنزلتَ ونبيِّكَ الَّذي أرسلتَ</w:t>
      </w:r>
      <w:r w:rsidRPr="00D2024B">
        <w:t>).</w:t>
      </w:r>
      <w:hyperlink w:anchor="ref5" w:history="1">
        <w:r w:rsidRPr="00D2024B">
          <w:rPr>
            <w:rStyle w:val="Hyperlink"/>
          </w:rPr>
          <w:t>[5]</w:t>
        </w:r>
      </w:hyperlink>
    </w:p>
    <w:p w:rsidR="00D2024B" w:rsidRPr="00D2024B" w:rsidRDefault="00D2024B" w:rsidP="00D2024B">
      <w:pPr>
        <w:numPr>
          <w:ilvl w:val="0"/>
          <w:numId w:val="2"/>
        </w:numPr>
      </w:pPr>
      <w:r w:rsidRPr="00D2024B">
        <w:t>(</w:t>
      </w:r>
      <w:r w:rsidRPr="00D2024B">
        <w:rPr>
          <w:rtl/>
        </w:rPr>
        <w:t>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Pr="00D2024B">
        <w:t>)</w:t>
      </w:r>
      <w:hyperlink w:anchor="ref6" w:history="1">
        <w:r w:rsidRPr="00D2024B">
          <w:rPr>
            <w:rStyle w:val="Hyperlink"/>
          </w:rPr>
          <w:t>.[6]</w:t>
        </w:r>
      </w:hyperlink>
    </w:p>
    <w:p w:rsidR="00D2024B" w:rsidRPr="00D2024B" w:rsidRDefault="00D2024B" w:rsidP="00D2024B">
      <w:pPr>
        <w:rPr>
          <w:b/>
          <w:bCs/>
        </w:rPr>
      </w:pPr>
      <w:r w:rsidRPr="00D2024B">
        <w:rPr>
          <w:b/>
          <w:bCs/>
          <w:rtl/>
        </w:rPr>
        <w:t>خاتمة اذاعة مدرسية قصيرة جدا وجميلة</w:t>
      </w:r>
    </w:p>
    <w:p w:rsidR="00D2024B" w:rsidRPr="00D2024B" w:rsidRDefault="00D2024B" w:rsidP="00D2024B">
      <w:r w:rsidRPr="00D2024B">
        <w:rPr>
          <w:rtl/>
        </w:rPr>
        <w:t>إلى هنا نكون قد وصلنا وإياكم إلى ختامِ إذاعتنا المدرسية، حيث استمعنا إلى أجمل الفقرات وأكثرها فائدة ما بين قرآن كريم، وحديث نبوي شريف، وأشعار بليغة، ومعلومات قيمة في وقت مختصر وقصير، ويحمل من الفائدة الكثير، وأنهينا ذلك بفقرة دعاء مأثورة عن نبينا الحبيب محمد بن عبدالله، فاللهم تقبل منا، وأجزنا بالخيرِ وبالفائدة عمّا قدمنا، والسلامُ ختام، والسلام عليكم ورحمةُ الله وبركاته</w:t>
      </w:r>
      <w:r w:rsidRPr="00D2024B">
        <w:t>.</w:t>
      </w:r>
    </w:p>
    <w:p w:rsidR="00D2024B" w:rsidRPr="00D2024B" w:rsidRDefault="00D2024B" w:rsidP="00D2024B">
      <w:pPr>
        <w:rPr>
          <w:b/>
          <w:bCs/>
        </w:rPr>
      </w:pPr>
      <w:r w:rsidRPr="00D2024B">
        <w:rPr>
          <w:b/>
          <w:bCs/>
        </w:rPr>
        <w:t> </w:t>
      </w:r>
    </w:p>
    <w:p w:rsidR="00B50009" w:rsidRPr="00D2024B" w:rsidRDefault="00B50009">
      <w:pPr>
        <w:rPr>
          <w:rFonts w:hint="cs"/>
        </w:rPr>
      </w:pPr>
      <w:bookmarkStart w:id="0" w:name="_GoBack"/>
      <w:bookmarkEnd w:id="0"/>
    </w:p>
    <w:sectPr w:rsidR="00B50009" w:rsidRPr="00D2024B"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11" w:rsidRDefault="00E10411" w:rsidP="00D2024B">
      <w:pPr>
        <w:spacing w:after="0" w:line="240" w:lineRule="auto"/>
      </w:pPr>
      <w:r>
        <w:separator/>
      </w:r>
    </w:p>
  </w:endnote>
  <w:endnote w:type="continuationSeparator" w:id="0">
    <w:p w:rsidR="00E10411" w:rsidRDefault="00E10411" w:rsidP="00D2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11" w:rsidRDefault="00E10411" w:rsidP="00D2024B">
      <w:pPr>
        <w:spacing w:after="0" w:line="240" w:lineRule="auto"/>
      </w:pPr>
      <w:r>
        <w:separator/>
      </w:r>
    </w:p>
  </w:footnote>
  <w:footnote w:type="continuationSeparator" w:id="0">
    <w:p w:rsidR="00E10411" w:rsidRDefault="00E10411" w:rsidP="00D20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4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5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4B" w:rsidRDefault="00D202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24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5E14"/>
    <w:multiLevelType w:val="multilevel"/>
    <w:tmpl w:val="E9E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D6C76"/>
    <w:multiLevelType w:val="multilevel"/>
    <w:tmpl w:val="7D4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4B"/>
    <w:rsid w:val="00B50009"/>
    <w:rsid w:val="00D2024B"/>
    <w:rsid w:val="00E10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2024B"/>
    <w:rPr>
      <w:color w:val="0000FF" w:themeColor="hyperlink"/>
      <w:u w:val="single"/>
    </w:rPr>
  </w:style>
  <w:style w:type="paragraph" w:styleId="a3">
    <w:name w:val="header"/>
    <w:basedOn w:val="a"/>
    <w:link w:val="Char"/>
    <w:uiPriority w:val="99"/>
    <w:unhideWhenUsed/>
    <w:rsid w:val="00D2024B"/>
    <w:pPr>
      <w:tabs>
        <w:tab w:val="center" w:pos="4153"/>
        <w:tab w:val="right" w:pos="8306"/>
      </w:tabs>
      <w:spacing w:after="0" w:line="240" w:lineRule="auto"/>
    </w:pPr>
  </w:style>
  <w:style w:type="character" w:customStyle="1" w:styleId="Char">
    <w:name w:val="رأس الصفحة Char"/>
    <w:basedOn w:val="a0"/>
    <w:link w:val="a3"/>
    <w:uiPriority w:val="99"/>
    <w:rsid w:val="00D2024B"/>
  </w:style>
  <w:style w:type="paragraph" w:styleId="a4">
    <w:name w:val="footer"/>
    <w:basedOn w:val="a"/>
    <w:link w:val="Char0"/>
    <w:uiPriority w:val="99"/>
    <w:unhideWhenUsed/>
    <w:rsid w:val="00D2024B"/>
    <w:pPr>
      <w:tabs>
        <w:tab w:val="center" w:pos="4153"/>
        <w:tab w:val="right" w:pos="8306"/>
      </w:tabs>
      <w:spacing w:after="0" w:line="240" w:lineRule="auto"/>
    </w:pPr>
  </w:style>
  <w:style w:type="character" w:customStyle="1" w:styleId="Char0">
    <w:name w:val="تذييل الصفحة Char"/>
    <w:basedOn w:val="a0"/>
    <w:link w:val="a4"/>
    <w:uiPriority w:val="99"/>
    <w:rsid w:val="00D20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2024B"/>
    <w:rPr>
      <w:color w:val="0000FF" w:themeColor="hyperlink"/>
      <w:u w:val="single"/>
    </w:rPr>
  </w:style>
  <w:style w:type="paragraph" w:styleId="a3">
    <w:name w:val="header"/>
    <w:basedOn w:val="a"/>
    <w:link w:val="Char"/>
    <w:uiPriority w:val="99"/>
    <w:unhideWhenUsed/>
    <w:rsid w:val="00D2024B"/>
    <w:pPr>
      <w:tabs>
        <w:tab w:val="center" w:pos="4153"/>
        <w:tab w:val="right" w:pos="8306"/>
      </w:tabs>
      <w:spacing w:after="0" w:line="240" w:lineRule="auto"/>
    </w:pPr>
  </w:style>
  <w:style w:type="character" w:customStyle="1" w:styleId="Char">
    <w:name w:val="رأس الصفحة Char"/>
    <w:basedOn w:val="a0"/>
    <w:link w:val="a3"/>
    <w:uiPriority w:val="99"/>
    <w:rsid w:val="00D2024B"/>
  </w:style>
  <w:style w:type="paragraph" w:styleId="a4">
    <w:name w:val="footer"/>
    <w:basedOn w:val="a"/>
    <w:link w:val="Char0"/>
    <w:uiPriority w:val="99"/>
    <w:unhideWhenUsed/>
    <w:rsid w:val="00D2024B"/>
    <w:pPr>
      <w:tabs>
        <w:tab w:val="center" w:pos="4153"/>
        <w:tab w:val="right" w:pos="8306"/>
      </w:tabs>
      <w:spacing w:after="0" w:line="240" w:lineRule="auto"/>
    </w:pPr>
  </w:style>
  <w:style w:type="character" w:customStyle="1" w:styleId="Char0">
    <w:name w:val="تذييل الصفحة Char"/>
    <w:basedOn w:val="a0"/>
    <w:link w:val="a4"/>
    <w:uiPriority w:val="99"/>
    <w:rsid w:val="00D20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6610">
      <w:bodyDiv w:val="1"/>
      <w:marLeft w:val="0"/>
      <w:marRight w:val="0"/>
      <w:marTop w:val="0"/>
      <w:marBottom w:val="0"/>
      <w:divBdr>
        <w:top w:val="none" w:sz="0" w:space="0" w:color="auto"/>
        <w:left w:val="none" w:sz="0" w:space="0" w:color="auto"/>
        <w:bottom w:val="none" w:sz="0" w:space="0" w:color="auto"/>
        <w:right w:val="none" w:sz="0" w:space="0" w:color="auto"/>
      </w:divBdr>
      <w:divsChild>
        <w:div w:id="409666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003635">
      <w:bodyDiv w:val="1"/>
      <w:marLeft w:val="0"/>
      <w:marRight w:val="0"/>
      <w:marTop w:val="0"/>
      <w:marBottom w:val="0"/>
      <w:divBdr>
        <w:top w:val="none" w:sz="0" w:space="0" w:color="auto"/>
        <w:left w:val="none" w:sz="0" w:space="0" w:color="auto"/>
        <w:bottom w:val="none" w:sz="0" w:space="0" w:color="auto"/>
        <w:right w:val="none" w:sz="0" w:space="0" w:color="auto"/>
      </w:divBdr>
      <w:divsChild>
        <w:div w:id="201267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4700</Characters>
  <Application>Microsoft Office Word</Application>
  <DocSecurity>0</DocSecurity>
  <Lines>39</Lines>
  <Paragraphs>11</Paragraphs>
  <ScaleCrop>false</ScaleCrop>
  <Company>Ahmed-Under</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2022-10-09T18:05:00Z</cp:lastPrinted>
  <dcterms:created xsi:type="dcterms:W3CDTF">2022-10-09T18:03:00Z</dcterms:created>
  <dcterms:modified xsi:type="dcterms:W3CDTF">2022-10-09T18:05:00Z</dcterms:modified>
</cp:coreProperties>
</file>