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3D37" w14:textId="77777777" w:rsidR="00BF5165" w:rsidRPr="00BF5165" w:rsidRDefault="00BF5165" w:rsidP="00BF516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F5165">
        <w:rPr>
          <w:rFonts w:ascii="Times New Roman" w:eastAsia="Times New Roman" w:hAnsi="Times New Roman" w:cs="Times New Roman"/>
          <w:b/>
          <w:bCs/>
          <w:sz w:val="36"/>
          <w:szCs w:val="36"/>
          <w:rtl/>
          <w:lang w:eastAsia="en-GB"/>
        </w:rPr>
        <w:t>عناصر بحث عن البرمائيات ثاني ثانوي</w:t>
      </w:r>
    </w:p>
    <w:p w14:paraId="62E436A1" w14:textId="0596F023" w:rsidR="00BF5165" w:rsidRPr="00BF5165" w:rsidRDefault="00BF5165" w:rsidP="00BF516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يمكن التعرف على عناصر البحث الذي سوف يتم تناول عن البرمائيات للصف الثانوي في التالي</w:t>
      </w:r>
      <w:r>
        <w:rPr>
          <w:rFonts w:ascii="Times New Roman" w:eastAsia="Times New Roman" w:hAnsi="Times New Roman" w:cs="Times New Roman" w:hint="cs"/>
          <w:sz w:val="24"/>
          <w:szCs w:val="24"/>
          <w:rtl/>
          <w:lang w:eastAsia="en-GB"/>
        </w:rPr>
        <w:t>:</w:t>
      </w:r>
    </w:p>
    <w:p w14:paraId="68109B8C" w14:textId="77777777" w:rsidR="00BF5165" w:rsidRPr="00BF5165" w:rsidRDefault="00BF5165" w:rsidP="00BF516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مقدمة بحث عن البرمائيات للصف الثانوي</w:t>
      </w:r>
      <w:r w:rsidRPr="00BF5165">
        <w:rPr>
          <w:rFonts w:ascii="Times New Roman" w:eastAsia="Times New Roman" w:hAnsi="Times New Roman" w:cs="Times New Roman"/>
          <w:sz w:val="24"/>
          <w:szCs w:val="24"/>
          <w:lang w:eastAsia="en-GB"/>
        </w:rPr>
        <w:t>.</w:t>
      </w:r>
    </w:p>
    <w:p w14:paraId="602C3AA0" w14:textId="77777777" w:rsidR="00BF5165" w:rsidRPr="00BF5165" w:rsidRDefault="00BF5165" w:rsidP="00BF516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بحث عن البرمائيات ثاني ثانوي</w:t>
      </w:r>
      <w:r w:rsidRPr="00BF5165">
        <w:rPr>
          <w:rFonts w:ascii="Times New Roman" w:eastAsia="Times New Roman" w:hAnsi="Times New Roman" w:cs="Times New Roman"/>
          <w:sz w:val="24"/>
          <w:szCs w:val="24"/>
          <w:lang w:eastAsia="en-GB"/>
        </w:rPr>
        <w:t>.</w:t>
      </w:r>
    </w:p>
    <w:p w14:paraId="1BD1F421" w14:textId="77777777" w:rsidR="00BF5165" w:rsidRPr="00BF5165" w:rsidRDefault="00BF5165" w:rsidP="00BF516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خصائص البرمائيات</w:t>
      </w:r>
      <w:r w:rsidRPr="00BF5165">
        <w:rPr>
          <w:rFonts w:ascii="Times New Roman" w:eastAsia="Times New Roman" w:hAnsi="Times New Roman" w:cs="Times New Roman"/>
          <w:sz w:val="24"/>
          <w:szCs w:val="24"/>
          <w:lang w:eastAsia="en-GB"/>
        </w:rPr>
        <w:t>.</w:t>
      </w:r>
    </w:p>
    <w:p w14:paraId="608F4DF5" w14:textId="77777777" w:rsidR="00BF5165" w:rsidRPr="00BF5165" w:rsidRDefault="00BF5165" w:rsidP="00BF516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دورة حياة البرمائيات</w:t>
      </w:r>
      <w:r w:rsidRPr="00BF5165">
        <w:rPr>
          <w:rFonts w:ascii="Times New Roman" w:eastAsia="Times New Roman" w:hAnsi="Times New Roman" w:cs="Times New Roman"/>
          <w:sz w:val="24"/>
          <w:szCs w:val="24"/>
          <w:lang w:eastAsia="en-GB"/>
        </w:rPr>
        <w:t>.</w:t>
      </w:r>
    </w:p>
    <w:p w14:paraId="74AEA424" w14:textId="77777777" w:rsidR="00BF5165" w:rsidRPr="00BF5165" w:rsidRDefault="00BF5165" w:rsidP="00BF516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خاتمة بحث عن البرمائيات للصف الثانوي</w:t>
      </w:r>
      <w:r w:rsidRPr="00BF5165">
        <w:rPr>
          <w:rFonts w:ascii="Times New Roman" w:eastAsia="Times New Roman" w:hAnsi="Times New Roman" w:cs="Times New Roman"/>
          <w:sz w:val="24"/>
          <w:szCs w:val="24"/>
          <w:lang w:eastAsia="en-GB"/>
        </w:rPr>
        <w:t>.</w:t>
      </w:r>
    </w:p>
    <w:p w14:paraId="6ADBE7BF" w14:textId="77777777" w:rsidR="00BF5165" w:rsidRPr="00BF5165" w:rsidRDefault="00BF5165" w:rsidP="00BF516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F5165">
        <w:rPr>
          <w:rFonts w:ascii="Times New Roman" w:eastAsia="Times New Roman" w:hAnsi="Times New Roman" w:cs="Times New Roman"/>
          <w:b/>
          <w:bCs/>
          <w:sz w:val="36"/>
          <w:szCs w:val="36"/>
          <w:rtl/>
          <w:lang w:eastAsia="en-GB"/>
        </w:rPr>
        <w:t>مقدمة بحث عن البرمائيات ثاني ثانوي</w:t>
      </w:r>
    </w:p>
    <w:p w14:paraId="11566F2B" w14:textId="5780E298" w:rsidR="00BF5165" w:rsidRPr="00BF5165" w:rsidRDefault="00BF5165" w:rsidP="00BF516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البرمائيات التي تُعرف في اللغة الإنجليزية باسم</w:t>
      </w:r>
      <w:r w:rsidRPr="00BF5165">
        <w:rPr>
          <w:rFonts w:ascii="Times New Roman" w:eastAsia="Times New Roman" w:hAnsi="Times New Roman" w:cs="Times New Roman"/>
          <w:sz w:val="24"/>
          <w:szCs w:val="24"/>
          <w:lang w:eastAsia="en-GB"/>
        </w:rPr>
        <w:t xml:space="preserve"> (Amphibians)</w:t>
      </w:r>
      <w:r w:rsidRPr="00BF5165">
        <w:rPr>
          <w:rFonts w:ascii="Times New Roman" w:eastAsia="Times New Roman" w:hAnsi="Times New Roman" w:cs="Times New Roman"/>
          <w:sz w:val="24"/>
          <w:szCs w:val="24"/>
          <w:rtl/>
          <w:lang w:eastAsia="en-GB"/>
        </w:rPr>
        <w:t>، هي عبارة عن فقاريات تتغير في درجة الحرارة، حيث تتبدل حرارتها على أساس البيئة التي تعيش فيها، بالإضافة إلى أن جلدها يكون مخاطيًا رطبًا وبدون حراشف، وكذلك، فإن أطرافها في البداية تكون خماسية الأصابع، ولكن من الممكن أن يضمر البعض منها فتتحول إلى أطراف رباعية الأصابع، فهي تعتبر في مرحلة متوسطة بين الأسماك والزواحف، وتتضمن على ثلاث مجموعات متميزة: الأكبر منها: تحتوي على الضفادع الشائعة، المعروفة بكونها عديمات الذنب</w:t>
      </w:r>
      <w:r w:rsidRPr="00BF5165">
        <w:rPr>
          <w:rFonts w:ascii="Times New Roman" w:eastAsia="Times New Roman" w:hAnsi="Times New Roman" w:cs="Times New Roman"/>
          <w:sz w:val="24"/>
          <w:szCs w:val="24"/>
          <w:lang w:eastAsia="en-GB"/>
        </w:rPr>
        <w:t xml:space="preserve"> (Anura)</w:t>
      </w:r>
      <w:r w:rsidRPr="00BF5165">
        <w:rPr>
          <w:rFonts w:ascii="Times New Roman" w:eastAsia="Times New Roman" w:hAnsi="Times New Roman" w:cs="Times New Roman"/>
          <w:sz w:val="24"/>
          <w:szCs w:val="24"/>
          <w:rtl/>
          <w:lang w:eastAsia="en-GB"/>
        </w:rPr>
        <w:t xml:space="preserve">، بينما المجموعة الثانية: تشمل </w:t>
      </w:r>
      <w:proofErr w:type="spellStart"/>
      <w:r w:rsidRPr="00BF5165">
        <w:rPr>
          <w:rFonts w:ascii="Times New Roman" w:eastAsia="Times New Roman" w:hAnsi="Times New Roman" w:cs="Times New Roman"/>
          <w:sz w:val="24"/>
          <w:szCs w:val="24"/>
          <w:rtl/>
          <w:lang w:eastAsia="en-GB"/>
        </w:rPr>
        <w:t>السمادل</w:t>
      </w:r>
      <w:proofErr w:type="spellEnd"/>
      <w:r w:rsidRPr="00BF5165">
        <w:rPr>
          <w:rFonts w:ascii="Times New Roman" w:eastAsia="Times New Roman" w:hAnsi="Times New Roman" w:cs="Times New Roman"/>
          <w:sz w:val="24"/>
          <w:szCs w:val="24"/>
          <w:lang w:eastAsia="en-GB"/>
        </w:rPr>
        <w:t xml:space="preserve"> (Salamandra)</w:t>
      </w:r>
      <w:r w:rsidRPr="00BF5165">
        <w:rPr>
          <w:rFonts w:ascii="Times New Roman" w:eastAsia="Times New Roman" w:hAnsi="Times New Roman" w:cs="Times New Roman"/>
          <w:sz w:val="24"/>
          <w:szCs w:val="24"/>
          <w:rtl/>
          <w:lang w:eastAsia="en-GB"/>
        </w:rPr>
        <w:t>، وهي الضفادع المذنبة</w:t>
      </w:r>
      <w:r w:rsidRPr="00BF5165">
        <w:rPr>
          <w:rFonts w:ascii="Times New Roman" w:eastAsia="Times New Roman" w:hAnsi="Times New Roman" w:cs="Times New Roman"/>
          <w:sz w:val="24"/>
          <w:szCs w:val="24"/>
          <w:lang w:eastAsia="en-GB"/>
        </w:rPr>
        <w:t xml:space="preserve"> (Caudata) </w:t>
      </w:r>
      <w:r w:rsidRPr="00BF5165">
        <w:rPr>
          <w:rFonts w:ascii="Times New Roman" w:eastAsia="Times New Roman" w:hAnsi="Times New Roman" w:cs="Times New Roman"/>
          <w:sz w:val="24"/>
          <w:szCs w:val="24"/>
          <w:rtl/>
          <w:lang w:eastAsia="en-GB"/>
        </w:rPr>
        <w:t>أو</w:t>
      </w:r>
      <w:r w:rsidRPr="00BF5165">
        <w:rPr>
          <w:rFonts w:ascii="Times New Roman" w:eastAsia="Times New Roman" w:hAnsi="Times New Roman" w:cs="Times New Roman"/>
          <w:sz w:val="24"/>
          <w:szCs w:val="24"/>
          <w:lang w:eastAsia="en-GB"/>
        </w:rPr>
        <w:t xml:space="preserve"> (</w:t>
      </w:r>
      <w:proofErr w:type="spellStart"/>
      <w:r w:rsidRPr="00BF5165">
        <w:rPr>
          <w:rFonts w:ascii="Times New Roman" w:eastAsia="Times New Roman" w:hAnsi="Times New Roman" w:cs="Times New Roman"/>
          <w:sz w:val="24"/>
          <w:szCs w:val="24"/>
          <w:lang w:eastAsia="en-GB"/>
        </w:rPr>
        <w:t>Urodela</w:t>
      </w:r>
      <w:proofErr w:type="spellEnd"/>
      <w:r w:rsidRPr="00BF5165">
        <w:rPr>
          <w:rFonts w:ascii="Times New Roman" w:eastAsia="Times New Roman" w:hAnsi="Times New Roman" w:cs="Times New Roman"/>
          <w:sz w:val="24"/>
          <w:szCs w:val="24"/>
          <w:lang w:eastAsia="en-GB"/>
        </w:rPr>
        <w:t>)</w:t>
      </w:r>
      <w:r w:rsidRPr="00BF5165">
        <w:rPr>
          <w:rFonts w:ascii="Times New Roman" w:eastAsia="Times New Roman" w:hAnsi="Times New Roman" w:cs="Times New Roman"/>
          <w:sz w:val="24"/>
          <w:szCs w:val="24"/>
          <w:rtl/>
          <w:lang w:eastAsia="en-GB"/>
        </w:rPr>
        <w:t>، وقد استطاعت الحفاظ على هيئتها الدودية السلفية، إلى جانب محافظتها على أرجلها، في حين أن المجموعة الثالثة: يتم تسميتها عديمات الأرجل</w:t>
      </w:r>
      <w:r w:rsidRPr="00BF5165">
        <w:rPr>
          <w:rFonts w:ascii="Times New Roman" w:eastAsia="Times New Roman" w:hAnsi="Times New Roman" w:cs="Times New Roman"/>
          <w:sz w:val="24"/>
          <w:szCs w:val="24"/>
          <w:lang w:eastAsia="en-GB"/>
        </w:rPr>
        <w:t xml:space="preserve"> (Apoda) </w:t>
      </w:r>
      <w:r w:rsidRPr="00BF5165">
        <w:rPr>
          <w:rFonts w:ascii="Times New Roman" w:eastAsia="Times New Roman" w:hAnsi="Times New Roman" w:cs="Times New Roman"/>
          <w:sz w:val="24"/>
          <w:szCs w:val="24"/>
          <w:rtl/>
          <w:lang w:eastAsia="en-GB"/>
        </w:rPr>
        <w:t>أو</w:t>
      </w:r>
      <w:r w:rsidRPr="00BF516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hint="cs"/>
          <w:sz w:val="24"/>
          <w:szCs w:val="24"/>
          <w:rtl/>
          <w:lang w:eastAsia="en-GB"/>
        </w:rPr>
        <w:t>).</w:t>
      </w:r>
      <w:r w:rsidRPr="00BF5165">
        <w:rPr>
          <w:rFonts w:ascii="Times New Roman" w:eastAsia="Times New Roman" w:hAnsi="Times New Roman" w:cs="Times New Roman"/>
          <w:sz w:val="24"/>
          <w:szCs w:val="24"/>
          <w:lang w:eastAsia="en-GB"/>
        </w:rPr>
        <w:t>Gymnophiona)</w:t>
      </w:r>
      <w:r w:rsidRPr="00BF5165">
        <w:rPr>
          <w:rFonts w:ascii="Times New Roman" w:eastAsia="Times New Roman" w:hAnsi="Times New Roman" w:cs="Times New Roman"/>
          <w:sz w:val="24"/>
          <w:szCs w:val="24"/>
          <w:rtl/>
          <w:lang w:eastAsia="en-GB"/>
        </w:rPr>
        <w:t>، وهي صاحبة الشكل الدودي التي اختفت منها الأرج</w:t>
      </w:r>
      <w:r>
        <w:rPr>
          <w:rFonts w:ascii="Times New Roman" w:eastAsia="Times New Roman" w:hAnsi="Times New Roman" w:cs="Times New Roman" w:hint="cs"/>
          <w:sz w:val="24"/>
          <w:szCs w:val="24"/>
          <w:rtl/>
          <w:lang w:eastAsia="en-GB"/>
        </w:rPr>
        <w:t>ل</w:t>
      </w:r>
      <w:r w:rsidRPr="00BF5165">
        <w:rPr>
          <w:rFonts w:ascii="Times New Roman" w:eastAsia="Times New Roman" w:hAnsi="Times New Roman" w:cs="Times New Roman"/>
          <w:sz w:val="24"/>
          <w:szCs w:val="24"/>
          <w:lang w:eastAsia="en-GB"/>
        </w:rPr>
        <w:t xml:space="preserve"> </w:t>
      </w:r>
    </w:p>
    <w:p w14:paraId="3BF383F0" w14:textId="77777777" w:rsidR="00BF5165" w:rsidRPr="00BF5165" w:rsidRDefault="00BF5165" w:rsidP="00BF516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F5165">
        <w:rPr>
          <w:rFonts w:ascii="Times New Roman" w:eastAsia="Times New Roman" w:hAnsi="Times New Roman" w:cs="Times New Roman"/>
          <w:b/>
          <w:bCs/>
          <w:sz w:val="36"/>
          <w:szCs w:val="36"/>
          <w:rtl/>
          <w:lang w:eastAsia="en-GB"/>
        </w:rPr>
        <w:t>بحث عن البرمائيات ثاني ثانوي</w:t>
      </w:r>
    </w:p>
    <w:p w14:paraId="08195453" w14:textId="3AA9F7D8" w:rsidR="00BF5165" w:rsidRPr="00BF5165" w:rsidRDefault="00BF5165" w:rsidP="00BF516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 xml:space="preserve">تقوم الضفادع المذنبة على وجه العموم بقضاء غالبية حياتها داخل الماء، بينما تكون عديمات الذنب مائية وبرية، في حين أن عديمات الأرجل، فإنها متكيفة مع الحياة في التربة الرطبة، وأيضًا، يعتبر الانتقال من المياه إلى اليابسة أحد الخطوات الضرورية في تطور الفقاريات، حيث استغرق ذلك الانتقال وقت طويل منها، ولكن ساعدت فيه البرمائيات بدور غاية في الأهمية، والحقيقة أن تاريخ البرمائيات ينقسم إلى مرحلتين أساسيتين، الأولى: تمتد بدايةً من العصر </w:t>
      </w:r>
      <w:proofErr w:type="spellStart"/>
      <w:r w:rsidRPr="00BF5165">
        <w:rPr>
          <w:rFonts w:ascii="Times New Roman" w:eastAsia="Times New Roman" w:hAnsi="Times New Roman" w:cs="Times New Roman"/>
          <w:sz w:val="24"/>
          <w:szCs w:val="24"/>
          <w:rtl/>
          <w:lang w:eastAsia="en-GB"/>
        </w:rPr>
        <w:t>الديفوني</w:t>
      </w:r>
      <w:proofErr w:type="spellEnd"/>
      <w:r w:rsidRPr="00BF5165">
        <w:rPr>
          <w:rFonts w:ascii="Times New Roman" w:eastAsia="Times New Roman" w:hAnsi="Times New Roman" w:cs="Times New Roman"/>
          <w:sz w:val="24"/>
          <w:szCs w:val="24"/>
          <w:rtl/>
          <w:lang w:eastAsia="en-GB"/>
        </w:rPr>
        <w:t xml:space="preserve"> (الحقبة الأولى)، وإلى العصر الترياسي (الحقبة الثانية)، إذ تم فيها اكتشاف </w:t>
      </w:r>
      <w:proofErr w:type="spellStart"/>
      <w:r w:rsidRPr="00BF5165">
        <w:rPr>
          <w:rFonts w:ascii="Times New Roman" w:eastAsia="Times New Roman" w:hAnsi="Times New Roman" w:cs="Times New Roman"/>
          <w:sz w:val="24"/>
          <w:szCs w:val="24"/>
          <w:rtl/>
          <w:lang w:eastAsia="en-GB"/>
        </w:rPr>
        <w:t>تيهيات</w:t>
      </w:r>
      <w:proofErr w:type="spellEnd"/>
      <w:r w:rsidRPr="00BF5165">
        <w:rPr>
          <w:rFonts w:ascii="Times New Roman" w:eastAsia="Times New Roman" w:hAnsi="Times New Roman" w:cs="Times New Roman"/>
          <w:sz w:val="24"/>
          <w:szCs w:val="24"/>
          <w:rtl/>
          <w:lang w:eastAsia="en-GB"/>
        </w:rPr>
        <w:t xml:space="preserve"> الأسنان</w:t>
      </w:r>
      <w:r w:rsidRPr="00BF5165">
        <w:rPr>
          <w:rFonts w:ascii="Times New Roman" w:eastAsia="Times New Roman" w:hAnsi="Times New Roman" w:cs="Times New Roman"/>
          <w:sz w:val="24"/>
          <w:szCs w:val="24"/>
          <w:lang w:eastAsia="en-GB"/>
        </w:rPr>
        <w:t xml:space="preserve"> (</w:t>
      </w:r>
      <w:proofErr w:type="spellStart"/>
      <w:r w:rsidRPr="00BF5165">
        <w:rPr>
          <w:rFonts w:ascii="Times New Roman" w:eastAsia="Times New Roman" w:hAnsi="Times New Roman" w:cs="Times New Roman"/>
          <w:sz w:val="24"/>
          <w:szCs w:val="24"/>
          <w:lang w:eastAsia="en-GB"/>
        </w:rPr>
        <w:t>Labyrinthodontia</w:t>
      </w:r>
      <w:proofErr w:type="spellEnd"/>
      <w:r w:rsidRPr="00BF5165">
        <w:rPr>
          <w:rFonts w:ascii="Times New Roman" w:eastAsia="Times New Roman" w:hAnsi="Times New Roman" w:cs="Times New Roman"/>
          <w:sz w:val="24"/>
          <w:szCs w:val="24"/>
          <w:lang w:eastAsia="en-GB"/>
        </w:rPr>
        <w:t>)</w:t>
      </w:r>
      <w:r w:rsidRPr="00BF5165">
        <w:rPr>
          <w:rFonts w:ascii="Times New Roman" w:eastAsia="Times New Roman" w:hAnsi="Times New Roman" w:cs="Times New Roman"/>
          <w:sz w:val="24"/>
          <w:szCs w:val="24"/>
          <w:rtl/>
          <w:lang w:eastAsia="en-GB"/>
        </w:rPr>
        <w:t>، وتمكنت من ترك آثارها على هيئة مستحاثات فقط، والثانية: ترتبط بالبرمائيات الملساء</w:t>
      </w:r>
      <w:r w:rsidRPr="00BF5165">
        <w:rPr>
          <w:rFonts w:ascii="Times New Roman" w:eastAsia="Times New Roman" w:hAnsi="Times New Roman" w:cs="Times New Roman"/>
          <w:sz w:val="24"/>
          <w:szCs w:val="24"/>
          <w:lang w:eastAsia="en-GB"/>
        </w:rPr>
        <w:t xml:space="preserve"> (Lissamphibia)</w:t>
      </w:r>
      <w:r w:rsidRPr="00BF5165">
        <w:rPr>
          <w:rFonts w:ascii="Times New Roman" w:eastAsia="Times New Roman" w:hAnsi="Times New Roman" w:cs="Times New Roman"/>
          <w:sz w:val="24"/>
          <w:szCs w:val="24"/>
          <w:rtl/>
          <w:lang w:eastAsia="en-GB"/>
        </w:rPr>
        <w:t>، وتعد هي المرحلة التي تتضمن على البرمائيات الحالية</w:t>
      </w:r>
      <w:r>
        <w:rPr>
          <w:rFonts w:ascii="Times New Roman" w:eastAsia="Times New Roman" w:hAnsi="Times New Roman" w:cs="Times New Roman" w:hint="cs"/>
          <w:sz w:val="24"/>
          <w:szCs w:val="24"/>
          <w:rtl/>
          <w:lang w:eastAsia="en-GB"/>
        </w:rPr>
        <w:t>.</w:t>
      </w:r>
    </w:p>
    <w:p w14:paraId="4EC4A83A" w14:textId="77777777" w:rsidR="00BF5165" w:rsidRPr="00BF5165" w:rsidRDefault="00BF5165" w:rsidP="00BF516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BF5165">
        <w:rPr>
          <w:rFonts w:ascii="Times New Roman" w:eastAsia="Times New Roman" w:hAnsi="Times New Roman" w:cs="Times New Roman"/>
          <w:b/>
          <w:bCs/>
          <w:sz w:val="27"/>
          <w:szCs w:val="27"/>
          <w:rtl/>
          <w:lang w:eastAsia="en-GB"/>
        </w:rPr>
        <w:t>خصائص البرمائيات</w:t>
      </w:r>
    </w:p>
    <w:p w14:paraId="69769C20" w14:textId="67BA7793" w:rsidR="00BF5165" w:rsidRPr="00BF5165" w:rsidRDefault="00BF5165" w:rsidP="00BF516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إن فئة البرمائيات من الكائنات الحية التي تمتلك مجموعة من الخصائص التي تميزها، ومنها ما يلي</w:t>
      </w:r>
      <w:r>
        <w:rPr>
          <w:rFonts w:ascii="Times New Roman" w:eastAsia="Times New Roman" w:hAnsi="Times New Roman" w:cs="Times New Roman" w:hint="cs"/>
          <w:sz w:val="24"/>
          <w:szCs w:val="24"/>
          <w:rtl/>
          <w:lang w:eastAsia="en-GB"/>
        </w:rPr>
        <w:t>:</w:t>
      </w:r>
      <w:r w:rsidRPr="00BF5165">
        <w:rPr>
          <w:rFonts w:ascii="Times New Roman" w:eastAsia="Times New Roman" w:hAnsi="Times New Roman" w:cs="Times New Roman"/>
          <w:sz w:val="24"/>
          <w:szCs w:val="24"/>
          <w:lang w:eastAsia="en-GB"/>
        </w:rPr>
        <w:t xml:space="preserve"> </w:t>
      </w:r>
    </w:p>
    <w:p w14:paraId="0650566A" w14:textId="77777777" w:rsidR="00BF5165" w:rsidRPr="00BF5165" w:rsidRDefault="00BF5165" w:rsidP="00BF516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يمكنها العيش على اليابسة وفي الماء</w:t>
      </w:r>
      <w:r w:rsidRPr="00BF5165">
        <w:rPr>
          <w:rFonts w:ascii="Times New Roman" w:eastAsia="Times New Roman" w:hAnsi="Times New Roman" w:cs="Times New Roman"/>
          <w:sz w:val="24"/>
          <w:szCs w:val="24"/>
          <w:lang w:eastAsia="en-GB"/>
        </w:rPr>
        <w:t>.</w:t>
      </w:r>
    </w:p>
    <w:p w14:paraId="530FCB5E" w14:textId="77777777" w:rsidR="00BF5165" w:rsidRPr="00BF5165" w:rsidRDefault="00BF5165" w:rsidP="00BF516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لا يوجد لديهم زعانف مقترنة، بينما قد نجد زعانف غير مقترنة</w:t>
      </w:r>
      <w:r w:rsidRPr="00BF5165">
        <w:rPr>
          <w:rFonts w:ascii="Times New Roman" w:eastAsia="Times New Roman" w:hAnsi="Times New Roman" w:cs="Times New Roman"/>
          <w:sz w:val="24"/>
          <w:szCs w:val="24"/>
          <w:lang w:eastAsia="en-GB"/>
        </w:rPr>
        <w:t>.</w:t>
      </w:r>
    </w:p>
    <w:p w14:paraId="1FF9AB18" w14:textId="77777777" w:rsidR="00BF5165" w:rsidRPr="00BF5165" w:rsidRDefault="00BF5165" w:rsidP="00BF516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تعتبر من الحيوانات المنتجة للحرارة، والتي تتواجد في البيئة الدافئة</w:t>
      </w:r>
      <w:r w:rsidRPr="00BF5165">
        <w:rPr>
          <w:rFonts w:ascii="Times New Roman" w:eastAsia="Times New Roman" w:hAnsi="Times New Roman" w:cs="Times New Roman"/>
          <w:sz w:val="24"/>
          <w:szCs w:val="24"/>
          <w:lang w:eastAsia="en-GB"/>
        </w:rPr>
        <w:t>.</w:t>
      </w:r>
    </w:p>
    <w:p w14:paraId="4825784F" w14:textId="77777777" w:rsidR="00BF5165" w:rsidRPr="00BF5165" w:rsidRDefault="00BF5165" w:rsidP="00BF516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جلدهم خشنًا أو ناعمًا دون وجود أي قشور، ولكنه يحتوي على غدد تجعله رطبًا</w:t>
      </w:r>
      <w:r w:rsidRPr="00BF5165">
        <w:rPr>
          <w:rFonts w:ascii="Times New Roman" w:eastAsia="Times New Roman" w:hAnsi="Times New Roman" w:cs="Times New Roman"/>
          <w:sz w:val="24"/>
          <w:szCs w:val="24"/>
          <w:lang w:eastAsia="en-GB"/>
        </w:rPr>
        <w:t>.</w:t>
      </w:r>
    </w:p>
    <w:p w14:paraId="60853834" w14:textId="77777777" w:rsidR="00BF5165" w:rsidRPr="00BF5165" w:rsidRDefault="00BF5165" w:rsidP="00BF516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إن جسم البرمائيات منقسم إلى الرأس والجذع، ومن الممكن أن تمتلك ذيلًا أو عدم امتلاكه</w:t>
      </w:r>
      <w:r w:rsidRPr="00BF5165">
        <w:rPr>
          <w:rFonts w:ascii="Times New Roman" w:eastAsia="Times New Roman" w:hAnsi="Times New Roman" w:cs="Times New Roman"/>
          <w:sz w:val="24"/>
          <w:szCs w:val="24"/>
          <w:lang w:eastAsia="en-GB"/>
        </w:rPr>
        <w:t>.</w:t>
      </w:r>
    </w:p>
    <w:p w14:paraId="71CA03FF" w14:textId="77777777" w:rsidR="00BF5165" w:rsidRPr="00BF5165" w:rsidRDefault="00BF5165" w:rsidP="00BF516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BF5165">
        <w:rPr>
          <w:rFonts w:ascii="Times New Roman" w:eastAsia="Times New Roman" w:hAnsi="Times New Roman" w:cs="Times New Roman"/>
          <w:b/>
          <w:bCs/>
          <w:sz w:val="27"/>
          <w:szCs w:val="27"/>
          <w:rtl/>
          <w:lang w:eastAsia="en-GB"/>
        </w:rPr>
        <w:t>دورة حياة البرمائيات</w:t>
      </w:r>
    </w:p>
    <w:p w14:paraId="6E08370F" w14:textId="09073F01" w:rsidR="00BF5165" w:rsidRPr="00BF5165" w:rsidRDefault="00BF5165" w:rsidP="00BF516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تمر البرمائيات بدورة حياة ذات مراحل مختلفة، وفي الآتي توضيحها</w:t>
      </w:r>
      <w:r>
        <w:rPr>
          <w:rFonts w:ascii="Times New Roman" w:eastAsia="Times New Roman" w:hAnsi="Times New Roman" w:cs="Times New Roman" w:hint="cs"/>
          <w:sz w:val="24"/>
          <w:szCs w:val="24"/>
          <w:rtl/>
          <w:lang w:eastAsia="en-GB"/>
        </w:rPr>
        <w:t>:</w:t>
      </w:r>
      <w:r w:rsidRPr="00BF5165">
        <w:rPr>
          <w:rFonts w:ascii="Times New Roman" w:eastAsia="Times New Roman" w:hAnsi="Times New Roman" w:cs="Times New Roman"/>
          <w:sz w:val="24"/>
          <w:szCs w:val="24"/>
          <w:lang w:eastAsia="en-GB"/>
        </w:rPr>
        <w:t xml:space="preserve"> </w:t>
      </w:r>
    </w:p>
    <w:p w14:paraId="4C352A2B" w14:textId="77777777" w:rsidR="00BF5165" w:rsidRPr="00BF5165" w:rsidRDefault="00BF5165" w:rsidP="00BF5165">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b/>
          <w:bCs/>
          <w:sz w:val="24"/>
          <w:szCs w:val="24"/>
          <w:rtl/>
          <w:lang w:eastAsia="en-GB"/>
        </w:rPr>
        <w:t>البيض</w:t>
      </w:r>
      <w:r w:rsidRPr="00BF5165">
        <w:rPr>
          <w:rFonts w:ascii="Times New Roman" w:eastAsia="Times New Roman" w:hAnsi="Times New Roman" w:cs="Times New Roman"/>
          <w:b/>
          <w:bCs/>
          <w:sz w:val="24"/>
          <w:szCs w:val="24"/>
          <w:lang w:eastAsia="en-GB"/>
        </w:rPr>
        <w:t xml:space="preserve">: </w:t>
      </w:r>
      <w:r w:rsidRPr="00BF5165">
        <w:rPr>
          <w:rFonts w:ascii="Times New Roman" w:eastAsia="Times New Roman" w:hAnsi="Times New Roman" w:cs="Times New Roman"/>
          <w:sz w:val="24"/>
          <w:szCs w:val="24"/>
          <w:rtl/>
          <w:lang w:eastAsia="en-GB"/>
        </w:rPr>
        <w:t xml:space="preserve">تبدأ حياة البرمائيات في الماء، حيث إن الأنثى تقوم بوضع الكثير من البويضات المخصبة خارج جسمها عن طريق الحيوانات المنوية لذكر برمائي، وهي تضع العديد من البيض نتيجة كون غالبيتها لم تصل إلى مرحلة </w:t>
      </w:r>
      <w:r w:rsidRPr="00BF5165">
        <w:rPr>
          <w:rFonts w:ascii="Times New Roman" w:eastAsia="Times New Roman" w:hAnsi="Times New Roman" w:cs="Times New Roman"/>
          <w:sz w:val="24"/>
          <w:szCs w:val="24"/>
          <w:rtl/>
          <w:lang w:eastAsia="en-GB"/>
        </w:rPr>
        <w:lastRenderedPageBreak/>
        <w:t>البلوغ، وفي هذه الحالة ستجف، أو تتعرض للأكل من كائنات أخرى، في حين أن البيض القليل الذي نجح تخصيبه يفقس ويظل على قيد الحياة فيما بين 7 إلى 9 أيام</w:t>
      </w:r>
      <w:r w:rsidRPr="00BF5165">
        <w:rPr>
          <w:rFonts w:ascii="Times New Roman" w:eastAsia="Times New Roman" w:hAnsi="Times New Roman" w:cs="Times New Roman"/>
          <w:sz w:val="24"/>
          <w:szCs w:val="24"/>
          <w:lang w:eastAsia="en-GB"/>
        </w:rPr>
        <w:t>.</w:t>
      </w:r>
    </w:p>
    <w:p w14:paraId="2E9F86DE" w14:textId="77777777" w:rsidR="00BF5165" w:rsidRPr="00BF5165" w:rsidRDefault="00BF5165" w:rsidP="00BF5165">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BF5165">
        <w:rPr>
          <w:rFonts w:ascii="Times New Roman" w:eastAsia="Times New Roman" w:hAnsi="Times New Roman" w:cs="Times New Roman" w:hint="cs"/>
          <w:b/>
          <w:bCs/>
          <w:sz w:val="24"/>
          <w:szCs w:val="24"/>
          <w:rtl/>
          <w:lang w:eastAsia="en-GB" w:bidi="ar"/>
        </w:rPr>
        <w:t>الضفادع الصغيرة</w:t>
      </w:r>
      <w:r w:rsidRPr="00BF5165">
        <w:rPr>
          <w:rFonts w:ascii="Times New Roman" w:eastAsia="Times New Roman" w:hAnsi="Times New Roman" w:cs="Times New Roman" w:hint="cs"/>
          <w:b/>
          <w:bCs/>
          <w:sz w:val="24"/>
          <w:szCs w:val="24"/>
          <w:lang w:eastAsia="en-GB" w:bidi="ar"/>
        </w:rPr>
        <w:t>: </w:t>
      </w:r>
      <w:r w:rsidRPr="00BF5165">
        <w:rPr>
          <w:rFonts w:ascii="Times New Roman" w:eastAsia="Times New Roman" w:hAnsi="Times New Roman" w:cs="Times New Roman" w:hint="cs"/>
          <w:sz w:val="24"/>
          <w:szCs w:val="24"/>
          <w:rtl/>
          <w:lang w:eastAsia="en-GB" w:bidi="ar"/>
        </w:rPr>
        <w:t>بعدما يفقس بيض البرمائيات يتم إطلاق عليهم مصطلح (الضفادع الصغيرة)، وهذه الضفادع تتنفس عن طريق الخياشيم، مثل: الأسماك، ويظلون على قيد الحياة بواسطة تناول صفار البيض الذي لا زال متعلقًا بهم في أول الأمر حينما تنضج الضفادع الصغيرة، وعندما يختفي الصفار، ينتقلون إلى تناول الطحالب، وبعد مرور أربعة أسابيع، تبدأ أسنان الضفادع الصغيرة في النمو، فضلًا عن الجلد أعلى الخياشيم</w:t>
      </w:r>
      <w:r w:rsidRPr="00BF5165">
        <w:rPr>
          <w:rFonts w:ascii="Times New Roman" w:eastAsia="Times New Roman" w:hAnsi="Times New Roman" w:cs="Times New Roman" w:hint="cs"/>
          <w:sz w:val="24"/>
          <w:szCs w:val="24"/>
          <w:lang w:eastAsia="en-GB" w:bidi="ar"/>
        </w:rPr>
        <w:t>.</w:t>
      </w:r>
    </w:p>
    <w:p w14:paraId="3905C4EC" w14:textId="77777777" w:rsidR="00BF5165" w:rsidRPr="00BF5165" w:rsidRDefault="00BF5165" w:rsidP="00BF516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BF5165">
        <w:rPr>
          <w:rFonts w:ascii="Times New Roman" w:eastAsia="Times New Roman" w:hAnsi="Times New Roman" w:cs="Times New Roman"/>
          <w:b/>
          <w:bCs/>
          <w:sz w:val="36"/>
          <w:szCs w:val="36"/>
          <w:rtl/>
          <w:lang w:eastAsia="en-GB"/>
        </w:rPr>
        <w:t>خاتمة بحث عن البرمائيات ثاني ثانوي</w:t>
      </w:r>
    </w:p>
    <w:p w14:paraId="2D605625" w14:textId="489A71C5" w:rsidR="00BF5165" w:rsidRPr="00BF5165" w:rsidRDefault="00BF5165" w:rsidP="00BF516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F5165">
        <w:rPr>
          <w:rFonts w:ascii="Times New Roman" w:eastAsia="Times New Roman" w:hAnsi="Times New Roman" w:cs="Times New Roman"/>
          <w:sz w:val="24"/>
          <w:szCs w:val="24"/>
          <w:rtl/>
          <w:lang w:eastAsia="en-GB"/>
        </w:rPr>
        <w:t>إن الكائنات الحية المنتمية إلى فئة البرمائيات تندرج تحت فئة</w:t>
      </w:r>
      <w:r w:rsidRPr="00BF5165">
        <w:rPr>
          <w:rFonts w:ascii="Times New Roman" w:eastAsia="Times New Roman" w:hAnsi="Times New Roman" w:cs="Times New Roman"/>
          <w:sz w:val="24"/>
          <w:szCs w:val="24"/>
          <w:lang w:eastAsia="en-GB"/>
        </w:rPr>
        <w:t xml:space="preserve"> (Chordata) </w:t>
      </w:r>
      <w:r w:rsidRPr="00BF5165">
        <w:rPr>
          <w:rFonts w:ascii="Times New Roman" w:eastAsia="Times New Roman" w:hAnsi="Times New Roman" w:cs="Times New Roman"/>
          <w:sz w:val="24"/>
          <w:szCs w:val="24"/>
          <w:rtl/>
          <w:lang w:eastAsia="en-GB"/>
        </w:rPr>
        <w:t>من مملكة</w:t>
      </w:r>
      <w:r w:rsidRPr="00BF5165">
        <w:rPr>
          <w:rFonts w:ascii="Times New Roman" w:eastAsia="Times New Roman" w:hAnsi="Times New Roman" w:cs="Times New Roman"/>
          <w:sz w:val="24"/>
          <w:szCs w:val="24"/>
          <w:lang w:eastAsia="en-GB"/>
        </w:rPr>
        <w:t xml:space="preserve"> (Animalia)</w:t>
      </w:r>
      <w:r w:rsidRPr="00BF5165">
        <w:rPr>
          <w:rFonts w:ascii="Times New Roman" w:eastAsia="Times New Roman" w:hAnsi="Times New Roman" w:cs="Times New Roman"/>
          <w:sz w:val="24"/>
          <w:szCs w:val="24"/>
          <w:rtl/>
          <w:lang w:eastAsia="en-GB"/>
        </w:rPr>
        <w:t>، وتلك الفقاريات متعددة الخلايا تعيش على اليابسة وتحت الماء، إضافةً إلى كونها تحتوي على ما يقرب من 3000 نوع، والجدير بالذكر أنهم الحيوانات ذوات الدم البارد الأولى التي تم اكتشافها على كوكب الأرض</w:t>
      </w:r>
      <w:r>
        <w:rPr>
          <w:rFonts w:ascii="Times New Roman" w:eastAsia="Times New Roman" w:hAnsi="Times New Roman" w:cs="Times New Roman" w:hint="cs"/>
          <w:sz w:val="24"/>
          <w:szCs w:val="24"/>
          <w:rtl/>
          <w:lang w:eastAsia="en-GB"/>
        </w:rPr>
        <w:t>.</w:t>
      </w:r>
    </w:p>
    <w:p w14:paraId="132DA096" w14:textId="77777777" w:rsidR="00867737" w:rsidRDefault="00867737"/>
    <w:sectPr w:rsidR="008677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07B7" w14:textId="77777777" w:rsidR="004F66CE" w:rsidRDefault="004F66CE" w:rsidP="00BF5165">
      <w:pPr>
        <w:spacing w:after="0" w:line="240" w:lineRule="auto"/>
      </w:pPr>
      <w:r>
        <w:separator/>
      </w:r>
    </w:p>
  </w:endnote>
  <w:endnote w:type="continuationSeparator" w:id="0">
    <w:p w14:paraId="535648D5" w14:textId="77777777" w:rsidR="004F66CE" w:rsidRDefault="004F66CE" w:rsidP="00BF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5679" w14:textId="77777777" w:rsidR="00BF5165" w:rsidRDefault="00BF5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951A" w14:textId="77777777" w:rsidR="00BF5165" w:rsidRDefault="00BF5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DE23" w14:textId="77777777" w:rsidR="00BF5165" w:rsidRDefault="00BF5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0329" w14:textId="77777777" w:rsidR="004F66CE" w:rsidRDefault="004F66CE" w:rsidP="00BF5165">
      <w:pPr>
        <w:spacing w:after="0" w:line="240" w:lineRule="auto"/>
      </w:pPr>
      <w:r>
        <w:separator/>
      </w:r>
    </w:p>
  </w:footnote>
  <w:footnote w:type="continuationSeparator" w:id="0">
    <w:p w14:paraId="07ECC973" w14:textId="77777777" w:rsidR="004F66CE" w:rsidRDefault="004F66CE" w:rsidP="00BF5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99F" w14:textId="356A264C" w:rsidR="00BF5165" w:rsidRDefault="00BF5165">
    <w:pPr>
      <w:pStyle w:val="Header"/>
    </w:pPr>
    <w:r>
      <w:rPr>
        <w:noProof/>
      </w:rPr>
      <w:pict w14:anchorId="5FCF7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480438"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06D2" w14:textId="3EF137C2" w:rsidR="00BF5165" w:rsidRDefault="00BF5165">
    <w:pPr>
      <w:pStyle w:val="Header"/>
    </w:pPr>
    <w:r>
      <w:rPr>
        <w:noProof/>
      </w:rPr>
      <w:pict w14:anchorId="3169B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480439"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2055" w14:textId="726CF539" w:rsidR="00BF5165" w:rsidRDefault="00BF5165">
    <w:pPr>
      <w:pStyle w:val="Header"/>
    </w:pPr>
    <w:r>
      <w:rPr>
        <w:noProof/>
      </w:rPr>
      <w:pict w14:anchorId="105D9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480437"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21C5"/>
    <w:multiLevelType w:val="multilevel"/>
    <w:tmpl w:val="644E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B3162"/>
    <w:multiLevelType w:val="multilevel"/>
    <w:tmpl w:val="934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A03AF"/>
    <w:multiLevelType w:val="multilevel"/>
    <w:tmpl w:val="F874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843383">
    <w:abstractNumId w:val="2"/>
  </w:num>
  <w:num w:numId="2" w16cid:durableId="1811944323">
    <w:abstractNumId w:val="0"/>
  </w:num>
  <w:num w:numId="3" w16cid:durableId="102829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98"/>
    <w:rsid w:val="004F66CE"/>
    <w:rsid w:val="00583D17"/>
    <w:rsid w:val="00755098"/>
    <w:rsid w:val="00867737"/>
    <w:rsid w:val="00BF5165"/>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8582"/>
  <w15:chartTrackingRefBased/>
  <w15:docId w15:val="{5F9A3174-E67E-451E-A17A-8844D188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165"/>
  </w:style>
  <w:style w:type="paragraph" w:styleId="Footer">
    <w:name w:val="footer"/>
    <w:basedOn w:val="Normal"/>
    <w:link w:val="FooterChar"/>
    <w:uiPriority w:val="99"/>
    <w:unhideWhenUsed/>
    <w:rsid w:val="00BF5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2022-10-25T18:06:00Z</dcterms:created>
  <dcterms:modified xsi:type="dcterms:W3CDTF">2022-10-25T18:08:00Z</dcterms:modified>
</cp:coreProperties>
</file>