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5061" w14:textId="77777777" w:rsidR="0052165A" w:rsidRPr="0052165A" w:rsidRDefault="0052165A" w:rsidP="0052165A">
      <w:pPr>
        <w:jc w:val="right"/>
        <w:rPr>
          <w:b/>
          <w:bCs/>
          <w:sz w:val="32"/>
          <w:szCs w:val="32"/>
          <w:lang w:val="en-US"/>
        </w:rPr>
      </w:pPr>
      <w:r w:rsidRPr="0052165A">
        <w:rPr>
          <w:b/>
          <w:bCs/>
          <w:sz w:val="32"/>
          <w:szCs w:val="32"/>
          <w:rtl/>
          <w:lang w:val="en-US"/>
        </w:rPr>
        <w:t>قصيدة عن الرسول للاذاعة المدرسية</w:t>
      </w:r>
    </w:p>
    <w:p w14:paraId="3DFC5A80" w14:textId="77777777" w:rsidR="0052165A" w:rsidRPr="0052165A" w:rsidRDefault="0052165A" w:rsidP="0052165A">
      <w:pPr>
        <w:jc w:val="right"/>
        <w:rPr>
          <w:sz w:val="32"/>
          <w:szCs w:val="32"/>
          <w:lang w:val="en-US"/>
        </w:rPr>
      </w:pPr>
      <w:r w:rsidRPr="0052165A">
        <w:rPr>
          <w:sz w:val="32"/>
          <w:szCs w:val="32"/>
          <w:rtl/>
          <w:lang w:val="en-US"/>
        </w:rPr>
        <w:t>نسج الكثير من الشّعراء القصائد الشّعريّة عن أعظم الرّجال الذين شهدتهم الأرض، وهو رسول الله محمّد -صلى الله عليه وسلّم- والآن سوف ننتقل وإياكم لفقرة قصيدةٌ عن الرّسول الكريم، والتي سيقدّمها الطّالب الفصيح (اسم الطّالب) فليتقدّم لمنصة الإذاعة وله جلّ الشكر والامتنان</w:t>
      </w:r>
      <w:r w:rsidRPr="0052165A">
        <w:rPr>
          <w:sz w:val="32"/>
          <w:szCs w:val="32"/>
          <w:lang w:val="en-US"/>
        </w:rPr>
        <w:t>:</w:t>
      </w:r>
    </w:p>
    <w:p w14:paraId="1528C25C" w14:textId="77777777" w:rsidR="0052165A" w:rsidRPr="0052165A" w:rsidRDefault="0052165A" w:rsidP="0052165A">
      <w:pPr>
        <w:jc w:val="right"/>
        <w:rPr>
          <w:sz w:val="32"/>
          <w:szCs w:val="32"/>
          <w:lang w:val="en-US"/>
        </w:rPr>
      </w:pPr>
      <w:r w:rsidRPr="0052165A">
        <w:rPr>
          <w:b/>
          <w:bCs/>
          <w:sz w:val="32"/>
          <w:szCs w:val="32"/>
          <w:rtl/>
          <w:lang w:val="en-US"/>
        </w:rPr>
        <w:t>الطّالب</w:t>
      </w:r>
      <w:r w:rsidRPr="0052165A">
        <w:rPr>
          <w:b/>
          <w:bCs/>
          <w:sz w:val="32"/>
          <w:szCs w:val="32"/>
          <w:lang w:val="en-US"/>
        </w:rPr>
        <w:t>: </w:t>
      </w:r>
      <w:r w:rsidRPr="0052165A">
        <w:rPr>
          <w:sz w:val="32"/>
          <w:szCs w:val="32"/>
          <w:rtl/>
          <w:lang w:val="en-US"/>
        </w:rPr>
        <w:t>نسجَ الشّاعر المصريّ أحمد شوقي قصيدةٌ شعريّة مؤلّفة من 45 بيتاً شعريّاً عن رسول الله، وهي من القصائد التي نُسجت على البحر الكامل، وكان مطلعها</w:t>
      </w:r>
      <w:r w:rsidRPr="0052165A">
        <w:rPr>
          <w:sz w:val="32"/>
          <w:szCs w:val="32"/>
          <w:lang w:val="en-US"/>
        </w:rPr>
        <w:t>:</w:t>
      </w:r>
    </w:p>
    <w:p w14:paraId="57B4FF70" w14:textId="77777777" w:rsidR="0052165A" w:rsidRPr="0052165A" w:rsidRDefault="0052165A" w:rsidP="0052165A">
      <w:pPr>
        <w:jc w:val="right"/>
        <w:rPr>
          <w:sz w:val="32"/>
          <w:szCs w:val="32"/>
          <w:lang w:val="en-US"/>
        </w:rPr>
      </w:pPr>
      <w:r w:rsidRPr="0052165A">
        <w:rPr>
          <w:sz w:val="32"/>
          <w:szCs w:val="32"/>
          <w:rtl/>
          <w:lang w:val="en-US"/>
        </w:rPr>
        <w:t>ولِدَ الهدى فالكائنات ضياء .. وفم الزمانِ تبسمٌ وثناءُ.ت</w:t>
      </w:r>
      <w:r w:rsidRPr="0052165A">
        <w:rPr>
          <w:sz w:val="32"/>
          <w:szCs w:val="32"/>
          <w:lang w:val="en-US"/>
        </w:rPr>
        <w:br/>
      </w:r>
      <w:r w:rsidRPr="0052165A">
        <w:rPr>
          <w:sz w:val="32"/>
          <w:szCs w:val="32"/>
          <w:rtl/>
          <w:lang w:val="en-US"/>
        </w:rPr>
        <w:t>يه الزمانِ على الزمانِ سناء .. وسناؤه بمحمدٍ وضَّاء</w:t>
      </w:r>
      <w:r w:rsidRPr="0052165A">
        <w:rPr>
          <w:sz w:val="32"/>
          <w:szCs w:val="32"/>
          <w:lang w:val="en-US"/>
        </w:rPr>
        <w:br/>
      </w:r>
      <w:r w:rsidRPr="0052165A">
        <w:rPr>
          <w:sz w:val="32"/>
          <w:szCs w:val="32"/>
          <w:rtl/>
          <w:lang w:val="en-US"/>
        </w:rPr>
        <w:t>نورٌ يشِعُّ مدى الزمانِ لذكرهِ .. وببطنِ مكة كانت البشراءُ</w:t>
      </w:r>
      <w:r w:rsidRPr="0052165A">
        <w:rPr>
          <w:sz w:val="32"/>
          <w:szCs w:val="32"/>
          <w:lang w:val="en-US"/>
        </w:rPr>
        <w:br/>
      </w:r>
      <w:r w:rsidRPr="0052165A">
        <w:rPr>
          <w:sz w:val="32"/>
          <w:szCs w:val="32"/>
          <w:rtl/>
          <w:lang w:val="en-US"/>
        </w:rPr>
        <w:t>من رحمِ آمنةٍ وصلبِ مطهرٍ .. كان التخلقُ كان ذاك إناءُ</w:t>
      </w:r>
      <w:r w:rsidRPr="0052165A">
        <w:rPr>
          <w:sz w:val="32"/>
          <w:szCs w:val="32"/>
          <w:lang w:val="en-US"/>
        </w:rPr>
        <w:br/>
      </w:r>
      <w:r w:rsidRPr="0052165A">
        <w:rPr>
          <w:sz w:val="32"/>
          <w:szCs w:val="32"/>
          <w:rtl/>
          <w:lang w:val="en-US"/>
        </w:rPr>
        <w:t>وإناءُ نورتم بمولدٍ .. وتُرضِّيَ الرحمنُ ذاك رضاءُ</w:t>
      </w:r>
    </w:p>
    <w:p w14:paraId="1C275CFF" w14:textId="77777777" w:rsidR="0052165A" w:rsidRPr="0052165A" w:rsidRDefault="0052165A" w:rsidP="0052165A">
      <w:pPr>
        <w:jc w:val="right"/>
        <w:rPr>
          <w:b/>
          <w:bCs/>
          <w:sz w:val="32"/>
          <w:szCs w:val="32"/>
          <w:lang w:val="en-US"/>
        </w:rPr>
      </w:pPr>
      <w:r w:rsidRPr="0052165A">
        <w:rPr>
          <w:b/>
          <w:bCs/>
          <w:sz w:val="32"/>
          <w:szCs w:val="32"/>
          <w:rtl/>
          <w:lang w:val="en-US"/>
        </w:rPr>
        <w:t>قصيدة عن المولد النبوي الشريف للاذاعة المدرسية</w:t>
      </w:r>
    </w:p>
    <w:p w14:paraId="2D277536" w14:textId="77777777" w:rsidR="0052165A" w:rsidRPr="0052165A" w:rsidRDefault="0052165A" w:rsidP="0052165A">
      <w:pPr>
        <w:jc w:val="right"/>
        <w:rPr>
          <w:sz w:val="32"/>
          <w:szCs w:val="32"/>
          <w:lang w:val="en-US"/>
        </w:rPr>
      </w:pPr>
      <w:r w:rsidRPr="0052165A">
        <w:rPr>
          <w:sz w:val="32"/>
          <w:szCs w:val="32"/>
          <w:rtl/>
          <w:lang w:val="en-US"/>
        </w:rPr>
        <w:t>أبدع العديد من الشعراء منذ العصور القديمة بوصف الرسول الكريم صلى الله عليه وسلم أعظم خلق الله - الآن سوف يقدم لنا الطالب (اسم الطّالب) قصيدةٌ عن المولد النبوي الشريف فليتقدّم  إلى منصة الإذاعة مشكوراً</w:t>
      </w:r>
      <w:r w:rsidRPr="0052165A">
        <w:rPr>
          <w:sz w:val="32"/>
          <w:szCs w:val="32"/>
          <w:lang w:val="en-US"/>
        </w:rPr>
        <w:t>:</w:t>
      </w:r>
    </w:p>
    <w:p w14:paraId="5DC85289" w14:textId="77777777" w:rsidR="0052165A" w:rsidRPr="0052165A" w:rsidRDefault="0052165A" w:rsidP="0052165A">
      <w:pPr>
        <w:jc w:val="right"/>
        <w:rPr>
          <w:sz w:val="32"/>
          <w:szCs w:val="32"/>
          <w:lang w:val="en-US"/>
        </w:rPr>
      </w:pPr>
      <w:r w:rsidRPr="0052165A">
        <w:rPr>
          <w:b/>
          <w:bCs/>
          <w:sz w:val="32"/>
          <w:szCs w:val="32"/>
          <w:rtl/>
          <w:lang w:val="en-US"/>
        </w:rPr>
        <w:t>الطّالب</w:t>
      </w:r>
      <w:r w:rsidRPr="0052165A">
        <w:rPr>
          <w:b/>
          <w:bCs/>
          <w:sz w:val="32"/>
          <w:szCs w:val="32"/>
          <w:lang w:val="en-US"/>
        </w:rPr>
        <w:t>:</w:t>
      </w:r>
      <w:r w:rsidRPr="0052165A">
        <w:rPr>
          <w:sz w:val="32"/>
          <w:szCs w:val="32"/>
          <w:lang w:val="en-US"/>
        </w:rPr>
        <w:t xml:space="preserve"> </w:t>
      </w:r>
      <w:r w:rsidRPr="0052165A">
        <w:rPr>
          <w:sz w:val="32"/>
          <w:szCs w:val="32"/>
          <w:rtl/>
          <w:lang w:val="en-US"/>
        </w:rPr>
        <w:t>كتب الشاعر الكبير البوصيري  واصفاً مادحاً النبي صلى الله عليه وسلم الذي اشتهر بـمدائحه للنبي، وقد قال في مطلع قصيدته</w:t>
      </w:r>
      <w:r w:rsidRPr="0052165A">
        <w:rPr>
          <w:sz w:val="32"/>
          <w:szCs w:val="32"/>
          <w:lang w:val="en-US"/>
        </w:rPr>
        <w:t>:</w:t>
      </w:r>
    </w:p>
    <w:p w14:paraId="69133B44" w14:textId="77777777" w:rsidR="0052165A" w:rsidRPr="0052165A" w:rsidRDefault="0052165A" w:rsidP="0052165A">
      <w:pPr>
        <w:jc w:val="right"/>
        <w:rPr>
          <w:sz w:val="32"/>
          <w:szCs w:val="32"/>
          <w:lang w:val="en-US"/>
        </w:rPr>
      </w:pPr>
      <w:r w:rsidRPr="0052165A">
        <w:rPr>
          <w:sz w:val="32"/>
          <w:szCs w:val="32"/>
          <w:rtl/>
          <w:lang w:val="en-US"/>
        </w:rPr>
        <w:t>مَدْحُ النَّبيِّ أُمانُ الخائفِ الوجِلِ     فامْدَحْهُ مَرْتَجِلاً أَوْ غيرَ مُرْتَجِلِ</w:t>
      </w:r>
    </w:p>
    <w:p w14:paraId="21D59651" w14:textId="77777777" w:rsidR="0052165A" w:rsidRPr="0052165A" w:rsidRDefault="0052165A" w:rsidP="0052165A">
      <w:pPr>
        <w:jc w:val="right"/>
        <w:rPr>
          <w:sz w:val="32"/>
          <w:szCs w:val="32"/>
          <w:lang w:val="en-US"/>
        </w:rPr>
      </w:pPr>
      <w:r w:rsidRPr="0052165A">
        <w:rPr>
          <w:sz w:val="32"/>
          <w:szCs w:val="32"/>
          <w:rtl/>
          <w:lang w:val="en-US"/>
        </w:rPr>
        <w:t>وَلا تُشَبِّبْ بأَوْطَانٍ وَلا دِمَنٍ       ولا تُعَرِّجْ عَلَى رَبْعٍ ولا طَلَلِ</w:t>
      </w:r>
    </w:p>
    <w:p w14:paraId="19F46982" w14:textId="77777777" w:rsidR="0052165A" w:rsidRPr="0052165A" w:rsidRDefault="0052165A" w:rsidP="0052165A">
      <w:pPr>
        <w:jc w:val="right"/>
        <w:rPr>
          <w:sz w:val="32"/>
          <w:szCs w:val="32"/>
          <w:lang w:val="en-US"/>
        </w:rPr>
      </w:pPr>
      <w:r w:rsidRPr="0052165A">
        <w:rPr>
          <w:sz w:val="32"/>
          <w:szCs w:val="32"/>
          <w:rtl/>
          <w:lang w:val="en-US"/>
        </w:rPr>
        <w:t>وصِفْ جَمالَ حَبيبِ اللهِ مُنْفَرِدَاً     بِوَصْفِهِ فَهْوَ خَيْرُ الوصْفِ وَالغَزَلِ</w:t>
      </w:r>
    </w:p>
    <w:p w14:paraId="50807006" w14:textId="77777777" w:rsidR="0052165A" w:rsidRPr="0052165A" w:rsidRDefault="0052165A" w:rsidP="0052165A">
      <w:pPr>
        <w:jc w:val="right"/>
        <w:rPr>
          <w:sz w:val="32"/>
          <w:szCs w:val="32"/>
          <w:lang w:val="en-US"/>
        </w:rPr>
      </w:pPr>
      <w:r w:rsidRPr="0052165A">
        <w:rPr>
          <w:sz w:val="32"/>
          <w:szCs w:val="32"/>
          <w:rtl/>
          <w:lang w:val="en-US"/>
        </w:rPr>
        <w:t>ريْحانَتاه على زَهْرِ الرُّبا رَيْحانَتاهُ     مِنَ الزَّهْراءِ فاطِمَةٍ خَيرِ النِّسَاءِ</w:t>
      </w:r>
    </w:p>
    <w:p w14:paraId="13A683E0" w14:textId="35F69CC8" w:rsidR="0052165A" w:rsidRPr="0052165A" w:rsidRDefault="0052165A" w:rsidP="0052165A">
      <w:pPr>
        <w:jc w:val="right"/>
        <w:rPr>
          <w:sz w:val="32"/>
          <w:szCs w:val="32"/>
          <w:lang w:val="en-US"/>
        </w:rPr>
      </w:pPr>
      <w:r w:rsidRPr="0052165A">
        <w:rPr>
          <w:sz w:val="32"/>
          <w:szCs w:val="32"/>
          <w:rtl/>
          <w:lang w:val="en-US"/>
        </w:rPr>
        <w:t>وَمِنْ صِنْوِ الإِمامِ علي إذا امْتَدَحْتُ    نَسِيباً مِنْ سُلاَلَتِهِ فهْوَ النَّسِيبُ</w:t>
      </w:r>
      <w:r w:rsidRPr="0052165A">
        <w:rPr>
          <w:sz w:val="32"/>
          <w:szCs w:val="32"/>
          <w:lang w:val="en-US"/>
        </w:rPr>
        <w:t xml:space="preserve"> </w:t>
      </w:r>
    </w:p>
    <w:p w14:paraId="761DEAC2" w14:textId="77777777" w:rsidR="0052165A" w:rsidRPr="0052165A" w:rsidRDefault="0052165A" w:rsidP="0052165A">
      <w:pPr>
        <w:jc w:val="right"/>
        <w:rPr>
          <w:b/>
          <w:bCs/>
          <w:sz w:val="32"/>
          <w:szCs w:val="32"/>
          <w:lang w:val="en-US"/>
        </w:rPr>
      </w:pPr>
      <w:r w:rsidRPr="0052165A">
        <w:rPr>
          <w:b/>
          <w:bCs/>
          <w:sz w:val="32"/>
          <w:szCs w:val="32"/>
          <w:rtl/>
          <w:lang w:val="en-US"/>
        </w:rPr>
        <w:t>قصيدة في حب رسول الله</w:t>
      </w:r>
    </w:p>
    <w:p w14:paraId="74C41221" w14:textId="77777777" w:rsidR="0052165A" w:rsidRPr="0052165A" w:rsidRDefault="0052165A" w:rsidP="0052165A">
      <w:pPr>
        <w:jc w:val="right"/>
        <w:rPr>
          <w:sz w:val="32"/>
          <w:szCs w:val="32"/>
          <w:lang w:val="en-US"/>
        </w:rPr>
      </w:pPr>
      <w:r w:rsidRPr="0052165A">
        <w:rPr>
          <w:sz w:val="32"/>
          <w:szCs w:val="32"/>
          <w:rtl/>
          <w:lang w:val="en-US"/>
        </w:rPr>
        <w:t>سطر العديد من الشعراء القصائد التي تصف مدى حبهم للرسول الكريم صلى الله عليه وسلم، ومن أجمل ما قيل عن سيد المرسلين وشفيع العالمين ما قاله الشريف محمد مهدي التبر رحمه الله، حيث أن قال</w:t>
      </w:r>
      <w:r w:rsidRPr="0052165A">
        <w:rPr>
          <w:sz w:val="32"/>
          <w:szCs w:val="32"/>
          <w:lang w:val="en-US"/>
        </w:rPr>
        <w:t>: </w:t>
      </w:r>
    </w:p>
    <w:p w14:paraId="20F86D5B" w14:textId="77777777" w:rsidR="0052165A" w:rsidRPr="0052165A" w:rsidRDefault="0052165A" w:rsidP="0052165A">
      <w:pPr>
        <w:jc w:val="right"/>
        <w:rPr>
          <w:sz w:val="32"/>
          <w:szCs w:val="32"/>
          <w:lang w:val="en-US"/>
        </w:rPr>
      </w:pPr>
      <w:r w:rsidRPr="0052165A">
        <w:rPr>
          <w:sz w:val="32"/>
          <w:szCs w:val="32"/>
          <w:rtl/>
          <w:lang w:val="en-US"/>
        </w:rPr>
        <w:t>ولد الحبيب وخده متورد والنور في وجناته يتوقد</w:t>
      </w:r>
    </w:p>
    <w:p w14:paraId="75880F27" w14:textId="77777777" w:rsidR="0052165A" w:rsidRPr="0052165A" w:rsidRDefault="0052165A" w:rsidP="0052165A">
      <w:pPr>
        <w:jc w:val="right"/>
        <w:rPr>
          <w:sz w:val="32"/>
          <w:szCs w:val="32"/>
          <w:lang w:val="en-US"/>
        </w:rPr>
      </w:pPr>
      <w:r w:rsidRPr="0052165A">
        <w:rPr>
          <w:sz w:val="32"/>
          <w:szCs w:val="32"/>
          <w:rtl/>
          <w:lang w:val="en-US"/>
        </w:rPr>
        <w:t>هذا الذي لولاه ما كان البقا كلا</w:t>
      </w:r>
    </w:p>
    <w:p w14:paraId="7FBA35DD" w14:textId="77777777" w:rsidR="0052165A" w:rsidRPr="0052165A" w:rsidRDefault="0052165A" w:rsidP="0052165A">
      <w:pPr>
        <w:jc w:val="right"/>
        <w:rPr>
          <w:sz w:val="32"/>
          <w:szCs w:val="32"/>
          <w:lang w:val="en-US"/>
        </w:rPr>
      </w:pPr>
      <w:r w:rsidRPr="0052165A">
        <w:rPr>
          <w:sz w:val="32"/>
          <w:szCs w:val="32"/>
          <w:lang w:val="en-US"/>
        </w:rPr>
        <w:t> </w:t>
      </w:r>
      <w:r w:rsidRPr="0052165A">
        <w:rPr>
          <w:sz w:val="32"/>
          <w:szCs w:val="32"/>
          <w:rtl/>
          <w:lang w:val="en-US"/>
        </w:rPr>
        <w:t>ولا ذكر الحمى والمعهد</w:t>
      </w:r>
    </w:p>
    <w:p w14:paraId="25B1524D" w14:textId="77777777" w:rsidR="0052165A" w:rsidRPr="0052165A" w:rsidRDefault="0052165A" w:rsidP="0052165A">
      <w:pPr>
        <w:jc w:val="right"/>
        <w:rPr>
          <w:sz w:val="32"/>
          <w:szCs w:val="32"/>
          <w:lang w:val="en-US"/>
        </w:rPr>
      </w:pPr>
      <w:r w:rsidRPr="0052165A">
        <w:rPr>
          <w:sz w:val="32"/>
          <w:szCs w:val="32"/>
          <w:rtl/>
          <w:lang w:val="en-US"/>
        </w:rPr>
        <w:t>جبريل نادى في بديعة حسنة</w:t>
      </w:r>
      <w:r w:rsidRPr="0052165A">
        <w:rPr>
          <w:sz w:val="32"/>
          <w:szCs w:val="32"/>
          <w:lang w:val="en-US"/>
        </w:rPr>
        <w:t> </w:t>
      </w:r>
    </w:p>
    <w:p w14:paraId="1EAF26EC" w14:textId="77777777" w:rsidR="0052165A" w:rsidRPr="0052165A" w:rsidRDefault="0052165A" w:rsidP="0052165A">
      <w:pPr>
        <w:jc w:val="right"/>
        <w:rPr>
          <w:sz w:val="32"/>
          <w:szCs w:val="32"/>
          <w:lang w:val="en-US"/>
        </w:rPr>
      </w:pPr>
      <w:r w:rsidRPr="0052165A">
        <w:rPr>
          <w:sz w:val="32"/>
          <w:szCs w:val="32"/>
          <w:lang w:val="en-US"/>
        </w:rPr>
        <w:t> </w:t>
      </w:r>
      <w:r w:rsidRPr="0052165A">
        <w:rPr>
          <w:sz w:val="32"/>
          <w:szCs w:val="32"/>
          <w:rtl/>
          <w:lang w:val="en-US"/>
        </w:rPr>
        <w:t>هذا مليح الوجه هذا أحمد</w:t>
      </w:r>
    </w:p>
    <w:p w14:paraId="4074E222" w14:textId="77777777" w:rsidR="0052165A" w:rsidRPr="0052165A" w:rsidRDefault="0052165A" w:rsidP="0052165A">
      <w:pPr>
        <w:jc w:val="right"/>
        <w:rPr>
          <w:sz w:val="32"/>
          <w:szCs w:val="32"/>
          <w:lang w:val="en-US"/>
        </w:rPr>
      </w:pPr>
      <w:r w:rsidRPr="0052165A">
        <w:rPr>
          <w:sz w:val="32"/>
          <w:szCs w:val="32"/>
          <w:rtl/>
          <w:lang w:val="en-US"/>
        </w:rPr>
        <w:lastRenderedPageBreak/>
        <w:t>هذا كحيل الطرف هذا المصطفى</w:t>
      </w:r>
      <w:r w:rsidRPr="0052165A">
        <w:rPr>
          <w:sz w:val="32"/>
          <w:szCs w:val="32"/>
          <w:lang w:val="en-US"/>
        </w:rPr>
        <w:t> </w:t>
      </w:r>
    </w:p>
    <w:p w14:paraId="5F14073E" w14:textId="77777777" w:rsidR="0052165A" w:rsidRPr="0052165A" w:rsidRDefault="0052165A" w:rsidP="0052165A">
      <w:pPr>
        <w:jc w:val="right"/>
        <w:rPr>
          <w:sz w:val="32"/>
          <w:szCs w:val="32"/>
          <w:lang w:val="en-US"/>
        </w:rPr>
      </w:pPr>
      <w:r w:rsidRPr="0052165A">
        <w:rPr>
          <w:sz w:val="32"/>
          <w:szCs w:val="32"/>
          <w:lang w:val="en-US"/>
        </w:rPr>
        <w:t> </w:t>
      </w:r>
      <w:r w:rsidRPr="0052165A">
        <w:rPr>
          <w:sz w:val="32"/>
          <w:szCs w:val="32"/>
          <w:rtl/>
          <w:lang w:val="en-US"/>
        </w:rPr>
        <w:t>هذا جميل الوجه هذا السيد</w:t>
      </w:r>
    </w:p>
    <w:p w14:paraId="1E66CE03" w14:textId="77777777" w:rsidR="0052165A" w:rsidRPr="0052165A" w:rsidRDefault="0052165A" w:rsidP="0052165A">
      <w:pPr>
        <w:jc w:val="right"/>
        <w:rPr>
          <w:sz w:val="32"/>
          <w:szCs w:val="32"/>
          <w:lang w:val="en-US"/>
        </w:rPr>
      </w:pPr>
      <w:r w:rsidRPr="0052165A">
        <w:rPr>
          <w:sz w:val="32"/>
          <w:szCs w:val="32"/>
          <w:rtl/>
          <w:lang w:val="en-US"/>
        </w:rPr>
        <w:t>هذا جليل القدر هذا المرتضى</w:t>
      </w:r>
      <w:r w:rsidRPr="0052165A">
        <w:rPr>
          <w:sz w:val="32"/>
          <w:szCs w:val="32"/>
          <w:lang w:val="en-US"/>
        </w:rPr>
        <w:t> </w:t>
      </w:r>
    </w:p>
    <w:p w14:paraId="68F9FF8F" w14:textId="77777777" w:rsidR="0052165A" w:rsidRPr="0052165A" w:rsidRDefault="0052165A" w:rsidP="0052165A">
      <w:pPr>
        <w:jc w:val="right"/>
        <w:rPr>
          <w:sz w:val="32"/>
          <w:szCs w:val="32"/>
          <w:lang w:val="en-US"/>
        </w:rPr>
      </w:pPr>
      <w:r w:rsidRPr="0052165A">
        <w:rPr>
          <w:sz w:val="32"/>
          <w:szCs w:val="32"/>
          <w:rtl/>
          <w:lang w:val="en-US"/>
        </w:rPr>
        <w:t>هذا حبيب الله ذاك محمد</w:t>
      </w:r>
    </w:p>
    <w:p w14:paraId="59CE132C" w14:textId="77777777" w:rsidR="0052165A" w:rsidRPr="0052165A" w:rsidRDefault="0052165A" w:rsidP="0052165A">
      <w:pPr>
        <w:jc w:val="right"/>
        <w:rPr>
          <w:sz w:val="32"/>
          <w:szCs w:val="32"/>
          <w:lang w:val="en-US"/>
        </w:rPr>
      </w:pPr>
      <w:r w:rsidRPr="0052165A">
        <w:rPr>
          <w:sz w:val="32"/>
          <w:szCs w:val="32"/>
          <w:rtl/>
          <w:lang w:val="en-US"/>
        </w:rPr>
        <w:t>هذا الذي خلعت عليه ملابس</w:t>
      </w:r>
      <w:r w:rsidRPr="0052165A">
        <w:rPr>
          <w:sz w:val="32"/>
          <w:szCs w:val="32"/>
          <w:lang w:val="en-US"/>
        </w:rPr>
        <w:t> </w:t>
      </w:r>
    </w:p>
    <w:p w14:paraId="51C27359" w14:textId="77777777" w:rsidR="0052165A" w:rsidRPr="0052165A" w:rsidRDefault="0052165A" w:rsidP="0052165A">
      <w:pPr>
        <w:jc w:val="right"/>
        <w:rPr>
          <w:sz w:val="32"/>
          <w:szCs w:val="32"/>
          <w:lang w:val="en-US"/>
        </w:rPr>
      </w:pPr>
      <w:r w:rsidRPr="0052165A">
        <w:rPr>
          <w:sz w:val="32"/>
          <w:szCs w:val="32"/>
          <w:rtl/>
          <w:lang w:val="en-US"/>
        </w:rPr>
        <w:t>نسأل الله أن يكون هذا الشهر المبارك شهر الفرج لأمة حبيبه محمد صلى الله عليه وسلم أجمعين</w:t>
      </w:r>
      <w:r w:rsidRPr="0052165A">
        <w:rPr>
          <w:sz w:val="32"/>
          <w:szCs w:val="32"/>
          <w:lang w:val="en-US"/>
        </w:rPr>
        <w:t>.</w:t>
      </w:r>
    </w:p>
    <w:p w14:paraId="64CB7ED6" w14:textId="77777777" w:rsidR="0052165A" w:rsidRPr="0052165A" w:rsidRDefault="0052165A" w:rsidP="0052165A">
      <w:pPr>
        <w:jc w:val="right"/>
        <w:rPr>
          <w:b/>
          <w:bCs/>
          <w:sz w:val="32"/>
          <w:szCs w:val="32"/>
          <w:lang w:val="en-US"/>
        </w:rPr>
      </w:pPr>
      <w:r w:rsidRPr="0052165A">
        <w:rPr>
          <w:b/>
          <w:bCs/>
          <w:sz w:val="32"/>
          <w:szCs w:val="32"/>
          <w:rtl/>
          <w:lang w:val="en-US"/>
        </w:rPr>
        <w:t>قصيدة عن الرسول مكتوبة</w:t>
      </w:r>
    </w:p>
    <w:p w14:paraId="6DCDB780" w14:textId="77777777" w:rsidR="0052165A" w:rsidRPr="0052165A" w:rsidRDefault="0052165A" w:rsidP="0052165A">
      <w:pPr>
        <w:jc w:val="right"/>
        <w:rPr>
          <w:sz w:val="32"/>
          <w:szCs w:val="32"/>
          <w:lang w:val="en-US"/>
        </w:rPr>
      </w:pPr>
      <w:r w:rsidRPr="0052165A">
        <w:rPr>
          <w:sz w:val="32"/>
          <w:szCs w:val="32"/>
          <w:rtl/>
          <w:lang w:val="en-US"/>
        </w:rPr>
        <w:t>تغنى الشعراء في مدحهم لشفيع الأمة سيدنا وحبيبنا محمد صلى الله عليه وسلم، فسطروا الأبيات الشعرية تعبيراً عن حبهم  لخير الأنام، الذي قاد الأمة للخلاص من عذاب الآخرة، اليوم الذي لا ينفع به لا مال ولا بنون، من بيوت الشعر الجميلة  التي قيلت عن الرسول الكريم القصيدة  ابن النقيب التي قال في مطلعها</w:t>
      </w:r>
      <w:r w:rsidRPr="0052165A">
        <w:rPr>
          <w:sz w:val="32"/>
          <w:szCs w:val="32"/>
          <w:lang w:val="en-US"/>
        </w:rPr>
        <w:t>:</w:t>
      </w:r>
    </w:p>
    <w:p w14:paraId="08058896" w14:textId="77777777" w:rsidR="0052165A" w:rsidRPr="0052165A" w:rsidRDefault="0052165A" w:rsidP="0052165A">
      <w:pPr>
        <w:jc w:val="right"/>
        <w:rPr>
          <w:sz w:val="32"/>
          <w:szCs w:val="32"/>
          <w:lang w:val="en-US"/>
        </w:rPr>
      </w:pPr>
      <w:r w:rsidRPr="0052165A">
        <w:rPr>
          <w:sz w:val="32"/>
          <w:szCs w:val="32"/>
          <w:rtl/>
          <w:lang w:val="en-US"/>
        </w:rPr>
        <w:t>سيّد الرسلِ خيرُ من قد تحلاّ     بصفاتِ الكمال قَوْلاً وفِعْلا</w:t>
      </w:r>
    </w:p>
    <w:p w14:paraId="5755A94C" w14:textId="77777777" w:rsidR="0052165A" w:rsidRPr="0052165A" w:rsidRDefault="0052165A" w:rsidP="0052165A">
      <w:pPr>
        <w:jc w:val="right"/>
        <w:rPr>
          <w:sz w:val="32"/>
          <w:szCs w:val="32"/>
          <w:lang w:val="en-US"/>
        </w:rPr>
      </w:pPr>
      <w:r w:rsidRPr="0052165A">
        <w:rPr>
          <w:sz w:val="32"/>
          <w:szCs w:val="32"/>
          <w:rtl/>
          <w:lang w:val="en-US"/>
        </w:rPr>
        <w:t>ليلةُ المولدِ الشريف من الدهـر    ضياءٌ لمِن دعي ليسَ إِلاّ</w:t>
      </w:r>
    </w:p>
    <w:p w14:paraId="0C4CBB67" w14:textId="77777777" w:rsidR="0052165A" w:rsidRPr="0052165A" w:rsidRDefault="0052165A" w:rsidP="0052165A">
      <w:pPr>
        <w:jc w:val="right"/>
        <w:rPr>
          <w:sz w:val="32"/>
          <w:szCs w:val="32"/>
          <w:lang w:val="en-US"/>
        </w:rPr>
      </w:pPr>
      <w:r w:rsidRPr="0052165A">
        <w:rPr>
          <w:sz w:val="32"/>
          <w:szCs w:val="32"/>
          <w:rtl/>
          <w:lang w:val="en-US"/>
        </w:rPr>
        <w:t>خرّ للهِ ساجداً ثم سنّى         طرفَه للسماءِ حين استهلاّ</w:t>
      </w:r>
    </w:p>
    <w:p w14:paraId="76BE1C61" w14:textId="77777777" w:rsidR="0052165A" w:rsidRPr="0052165A" w:rsidRDefault="0052165A" w:rsidP="0052165A">
      <w:pPr>
        <w:jc w:val="right"/>
        <w:rPr>
          <w:sz w:val="32"/>
          <w:szCs w:val="32"/>
          <w:lang w:val="en-US"/>
        </w:rPr>
      </w:pPr>
      <w:r w:rsidRPr="0052165A">
        <w:rPr>
          <w:sz w:val="32"/>
          <w:szCs w:val="32"/>
          <w:rtl/>
          <w:lang w:val="en-US"/>
        </w:rPr>
        <w:t>وتدانت منه النجومُ وما            كانتْ لغير النبيِّ أنْ تتدلّى</w:t>
      </w:r>
    </w:p>
    <w:p w14:paraId="7653BDC1" w14:textId="77777777" w:rsidR="0052165A" w:rsidRPr="0052165A" w:rsidRDefault="0052165A" w:rsidP="0052165A">
      <w:pPr>
        <w:jc w:val="right"/>
        <w:rPr>
          <w:sz w:val="32"/>
          <w:szCs w:val="32"/>
          <w:lang w:val="en-US"/>
        </w:rPr>
      </w:pPr>
      <w:r w:rsidRPr="0052165A">
        <w:rPr>
          <w:sz w:val="32"/>
          <w:szCs w:val="32"/>
          <w:rtl/>
          <w:lang w:val="en-US"/>
        </w:rPr>
        <w:t>فتراءَتْ قصورُ بُصْرَى من أرض      الشامِ من نور ذاتهِ مُذْ تَجلّى</w:t>
      </w:r>
    </w:p>
    <w:p w14:paraId="6F5F1946" w14:textId="77777777" w:rsidR="0052165A" w:rsidRPr="0052165A" w:rsidRDefault="0052165A" w:rsidP="0052165A">
      <w:pPr>
        <w:jc w:val="right"/>
        <w:rPr>
          <w:b/>
          <w:bCs/>
          <w:sz w:val="32"/>
          <w:szCs w:val="32"/>
          <w:lang w:val="en-US"/>
        </w:rPr>
      </w:pPr>
      <w:r w:rsidRPr="0052165A">
        <w:rPr>
          <w:b/>
          <w:bCs/>
          <w:sz w:val="32"/>
          <w:szCs w:val="32"/>
          <w:rtl/>
          <w:lang w:val="en-US"/>
        </w:rPr>
        <w:t>قصيدة عن الرسول قصيرة وسهلة</w:t>
      </w:r>
    </w:p>
    <w:p w14:paraId="2E5988F8" w14:textId="77777777" w:rsidR="0052165A" w:rsidRPr="0052165A" w:rsidRDefault="0052165A" w:rsidP="0052165A">
      <w:pPr>
        <w:jc w:val="right"/>
        <w:rPr>
          <w:sz w:val="32"/>
          <w:szCs w:val="32"/>
          <w:lang w:val="en-US"/>
        </w:rPr>
      </w:pPr>
      <w:r w:rsidRPr="0052165A">
        <w:rPr>
          <w:sz w:val="32"/>
          <w:szCs w:val="32"/>
          <w:rtl/>
          <w:lang w:val="en-US"/>
        </w:rPr>
        <w:t>كتب العديد من الشعراء في وصف الحبيب المصطفى أجمل القصائد تخليد لذكرى مولده الشريف -صلى الله عليه وسلم-، ومن هذه القصائد  قول الشاعر</w:t>
      </w:r>
      <w:r w:rsidRPr="0052165A">
        <w:rPr>
          <w:sz w:val="32"/>
          <w:szCs w:val="32"/>
          <w:lang w:val="en-US"/>
        </w:rPr>
        <w:t>:</w:t>
      </w:r>
    </w:p>
    <w:p w14:paraId="3BE8535B" w14:textId="77777777" w:rsidR="0052165A" w:rsidRPr="0052165A" w:rsidRDefault="0052165A" w:rsidP="0052165A">
      <w:pPr>
        <w:jc w:val="right"/>
        <w:rPr>
          <w:sz w:val="32"/>
          <w:szCs w:val="32"/>
          <w:lang w:val="en-US"/>
        </w:rPr>
      </w:pPr>
      <w:r w:rsidRPr="0052165A">
        <w:rPr>
          <w:sz w:val="32"/>
          <w:szCs w:val="32"/>
          <w:rtl/>
          <w:lang w:val="en-US"/>
        </w:rPr>
        <w:t>إِنَّ الَّذي بَعَثَ النَبِيَّ مُحَمَّدًا</w:t>
      </w:r>
    </w:p>
    <w:p w14:paraId="5AD2ABEA" w14:textId="77777777" w:rsidR="0052165A" w:rsidRPr="0052165A" w:rsidRDefault="0052165A" w:rsidP="0052165A">
      <w:pPr>
        <w:jc w:val="right"/>
        <w:rPr>
          <w:sz w:val="32"/>
          <w:szCs w:val="32"/>
          <w:lang w:val="en-US"/>
        </w:rPr>
      </w:pPr>
      <w:r w:rsidRPr="0052165A">
        <w:rPr>
          <w:sz w:val="32"/>
          <w:szCs w:val="32"/>
          <w:rtl/>
          <w:lang w:val="en-US"/>
        </w:rPr>
        <w:t>جَعَلَ الخِلافَةَ في الإِمامِ العادِلِ</w:t>
      </w:r>
    </w:p>
    <w:p w14:paraId="5F1A1263" w14:textId="77777777" w:rsidR="0052165A" w:rsidRPr="0052165A" w:rsidRDefault="0052165A" w:rsidP="0052165A">
      <w:pPr>
        <w:jc w:val="right"/>
        <w:rPr>
          <w:sz w:val="32"/>
          <w:szCs w:val="32"/>
          <w:lang w:val="en-US"/>
        </w:rPr>
      </w:pPr>
      <w:r w:rsidRPr="0052165A">
        <w:rPr>
          <w:sz w:val="32"/>
          <w:szCs w:val="32"/>
          <w:rtl/>
          <w:lang w:val="en-US"/>
        </w:rPr>
        <w:t>وَلَقَد نَفَعتَ بِما مَنَعتَ تَحَرُّجًا</w:t>
      </w:r>
    </w:p>
    <w:p w14:paraId="06404CC4" w14:textId="77777777" w:rsidR="0052165A" w:rsidRPr="0052165A" w:rsidRDefault="0052165A" w:rsidP="0052165A">
      <w:pPr>
        <w:jc w:val="right"/>
        <w:rPr>
          <w:sz w:val="32"/>
          <w:szCs w:val="32"/>
          <w:lang w:val="en-US"/>
        </w:rPr>
      </w:pPr>
      <w:r w:rsidRPr="0052165A">
        <w:rPr>
          <w:sz w:val="32"/>
          <w:szCs w:val="32"/>
          <w:rtl/>
          <w:lang w:val="en-US"/>
        </w:rPr>
        <w:t>مَكسَ العُشورِ عَلى جُسورِ الساحِلِ</w:t>
      </w:r>
    </w:p>
    <w:p w14:paraId="6BCDA4C9" w14:textId="77777777" w:rsidR="0052165A" w:rsidRPr="0052165A" w:rsidRDefault="0052165A" w:rsidP="0052165A">
      <w:pPr>
        <w:jc w:val="right"/>
        <w:rPr>
          <w:sz w:val="32"/>
          <w:szCs w:val="32"/>
          <w:lang w:val="en-US"/>
        </w:rPr>
      </w:pPr>
      <w:r w:rsidRPr="0052165A">
        <w:rPr>
          <w:sz w:val="32"/>
          <w:szCs w:val="32"/>
          <w:rtl/>
          <w:lang w:val="en-US"/>
        </w:rPr>
        <w:t>قَد نالَ عَدلُكَ مَن أَقامَ بِأَرضِنا</w:t>
      </w:r>
    </w:p>
    <w:p w14:paraId="4B37ABF4" w14:textId="77777777" w:rsidR="0052165A" w:rsidRPr="0052165A" w:rsidRDefault="0052165A" w:rsidP="0052165A">
      <w:pPr>
        <w:jc w:val="right"/>
        <w:rPr>
          <w:sz w:val="32"/>
          <w:szCs w:val="32"/>
          <w:lang w:val="en-US"/>
        </w:rPr>
      </w:pPr>
      <w:r w:rsidRPr="0052165A">
        <w:rPr>
          <w:sz w:val="32"/>
          <w:szCs w:val="32"/>
          <w:rtl/>
          <w:lang w:val="en-US"/>
        </w:rPr>
        <w:t>فَإِلَيكَ حاجَةُ كُلِّ وَفدٍ راحِلِ</w:t>
      </w:r>
    </w:p>
    <w:p w14:paraId="31CC9013" w14:textId="77777777" w:rsidR="0052165A" w:rsidRPr="0052165A" w:rsidRDefault="0052165A" w:rsidP="0052165A">
      <w:pPr>
        <w:jc w:val="right"/>
        <w:rPr>
          <w:sz w:val="32"/>
          <w:szCs w:val="32"/>
          <w:lang w:val="en-US"/>
        </w:rPr>
      </w:pPr>
      <w:r w:rsidRPr="0052165A">
        <w:rPr>
          <w:sz w:val="32"/>
          <w:szCs w:val="32"/>
          <w:rtl/>
          <w:lang w:val="en-US"/>
        </w:rPr>
        <w:t>إِنّي لَآمُلُ مِنكَ خَيراً عاجِلًا</w:t>
      </w:r>
    </w:p>
    <w:p w14:paraId="0FBFF9FA" w14:textId="77777777" w:rsidR="0052165A" w:rsidRPr="0052165A" w:rsidRDefault="0052165A" w:rsidP="0052165A">
      <w:pPr>
        <w:jc w:val="right"/>
        <w:rPr>
          <w:sz w:val="32"/>
          <w:szCs w:val="32"/>
          <w:lang w:val="en-US"/>
        </w:rPr>
      </w:pPr>
      <w:r w:rsidRPr="0052165A">
        <w:rPr>
          <w:sz w:val="32"/>
          <w:szCs w:val="32"/>
          <w:rtl/>
          <w:lang w:val="en-US"/>
        </w:rPr>
        <w:t>وَالنَفسُ مولَعَةٌ بِحُبِّ العاجِلِ</w:t>
      </w:r>
    </w:p>
    <w:p w14:paraId="52E5B3D3" w14:textId="77777777" w:rsidR="0052165A" w:rsidRPr="0052165A" w:rsidRDefault="0052165A" w:rsidP="0052165A">
      <w:pPr>
        <w:jc w:val="right"/>
        <w:rPr>
          <w:sz w:val="32"/>
          <w:szCs w:val="32"/>
          <w:lang w:val="en-US"/>
        </w:rPr>
      </w:pPr>
      <w:r w:rsidRPr="0052165A">
        <w:rPr>
          <w:sz w:val="32"/>
          <w:szCs w:val="32"/>
          <w:rtl/>
          <w:lang w:val="en-US"/>
        </w:rPr>
        <w:t>وَاللَهُ أَنزَلَ في الكِتابِ فَريضَةً</w:t>
      </w:r>
    </w:p>
    <w:p w14:paraId="513094D8" w14:textId="77777777" w:rsidR="0052165A" w:rsidRPr="0052165A" w:rsidRDefault="0052165A" w:rsidP="0052165A">
      <w:pPr>
        <w:jc w:val="right"/>
        <w:rPr>
          <w:sz w:val="32"/>
          <w:szCs w:val="32"/>
          <w:lang w:val="en-US"/>
        </w:rPr>
      </w:pPr>
      <w:r w:rsidRPr="0052165A">
        <w:rPr>
          <w:sz w:val="32"/>
          <w:szCs w:val="32"/>
          <w:rtl/>
          <w:lang w:val="en-US"/>
        </w:rPr>
        <w:t>لِاِبنِ السَبيلِ وَلِلفَقيرِ العائِلِ</w:t>
      </w:r>
    </w:p>
    <w:p w14:paraId="3C6E8FA5" w14:textId="77777777" w:rsidR="0052165A" w:rsidRPr="0052165A" w:rsidRDefault="0052165A" w:rsidP="0052165A">
      <w:pPr>
        <w:jc w:val="right"/>
        <w:rPr>
          <w:b/>
          <w:bCs/>
          <w:sz w:val="32"/>
          <w:szCs w:val="32"/>
          <w:lang w:val="en-US"/>
        </w:rPr>
      </w:pPr>
      <w:r w:rsidRPr="0052165A">
        <w:rPr>
          <w:b/>
          <w:bCs/>
          <w:sz w:val="32"/>
          <w:szCs w:val="32"/>
          <w:rtl/>
          <w:lang w:val="en-US"/>
        </w:rPr>
        <w:t>شعر في مدح الرسول للمتنبي</w:t>
      </w:r>
    </w:p>
    <w:p w14:paraId="788972D9" w14:textId="77777777" w:rsidR="0052165A" w:rsidRPr="0052165A" w:rsidRDefault="0052165A" w:rsidP="0052165A">
      <w:pPr>
        <w:jc w:val="right"/>
        <w:rPr>
          <w:sz w:val="32"/>
          <w:szCs w:val="32"/>
          <w:lang w:val="en-US"/>
        </w:rPr>
      </w:pPr>
      <w:r w:rsidRPr="0052165A">
        <w:rPr>
          <w:sz w:val="32"/>
          <w:szCs w:val="32"/>
          <w:rtl/>
          <w:lang w:val="en-US"/>
        </w:rPr>
        <w:lastRenderedPageBreak/>
        <w:t>تفنن الشعراء من زمن بعيد بكتابة القصائد التي تصف رسول الكريم والمديح لسيد الخلق أجمعين، ومن أبيات الشعر المميزة التي قالها الشاعر الكبير المتنبي والتي قال في مطلعها</w:t>
      </w:r>
      <w:r w:rsidRPr="0052165A">
        <w:rPr>
          <w:sz w:val="32"/>
          <w:szCs w:val="32"/>
          <w:lang w:val="en-US"/>
        </w:rPr>
        <w:t>:</w:t>
      </w:r>
    </w:p>
    <w:p w14:paraId="4C07DABA" w14:textId="77777777" w:rsidR="0052165A" w:rsidRPr="0052165A" w:rsidRDefault="0052165A" w:rsidP="0052165A">
      <w:pPr>
        <w:jc w:val="right"/>
        <w:rPr>
          <w:sz w:val="32"/>
          <w:szCs w:val="32"/>
          <w:lang w:val="en-US"/>
        </w:rPr>
      </w:pPr>
      <w:r w:rsidRPr="0052165A">
        <w:rPr>
          <w:sz w:val="32"/>
          <w:szCs w:val="32"/>
          <w:rtl/>
          <w:lang w:val="en-US"/>
        </w:rPr>
        <w:t>أَرَقٌ عَلى أَرَقٍ وَمِثلِيَ يَأرَقُ</w:t>
      </w:r>
    </w:p>
    <w:p w14:paraId="645F00FD" w14:textId="77777777" w:rsidR="0052165A" w:rsidRPr="0052165A" w:rsidRDefault="0052165A" w:rsidP="0052165A">
      <w:pPr>
        <w:jc w:val="right"/>
        <w:rPr>
          <w:sz w:val="32"/>
          <w:szCs w:val="32"/>
          <w:lang w:val="en-US"/>
        </w:rPr>
      </w:pPr>
      <w:r w:rsidRPr="0052165A">
        <w:rPr>
          <w:sz w:val="32"/>
          <w:szCs w:val="32"/>
          <w:rtl/>
          <w:lang w:val="en-US"/>
        </w:rPr>
        <w:t>وَجَوىً يَزيدُ وَعَبرَةٌ تَتَرَقرَقُ</w:t>
      </w:r>
    </w:p>
    <w:p w14:paraId="2BB5C792" w14:textId="77777777" w:rsidR="0052165A" w:rsidRPr="0052165A" w:rsidRDefault="0052165A" w:rsidP="0052165A">
      <w:pPr>
        <w:jc w:val="right"/>
        <w:rPr>
          <w:sz w:val="32"/>
          <w:szCs w:val="32"/>
          <w:lang w:val="en-US"/>
        </w:rPr>
      </w:pPr>
      <w:r w:rsidRPr="0052165A">
        <w:rPr>
          <w:sz w:val="32"/>
          <w:szCs w:val="32"/>
          <w:rtl/>
          <w:lang w:val="en-US"/>
        </w:rPr>
        <w:t>جُهدُ الصَبابَةِ أَن تَكونَ كَما أَرى</w:t>
      </w:r>
    </w:p>
    <w:p w14:paraId="77B607D3" w14:textId="77777777" w:rsidR="0052165A" w:rsidRPr="0052165A" w:rsidRDefault="0052165A" w:rsidP="0052165A">
      <w:pPr>
        <w:jc w:val="right"/>
        <w:rPr>
          <w:sz w:val="32"/>
          <w:szCs w:val="32"/>
          <w:lang w:val="en-US"/>
        </w:rPr>
      </w:pPr>
      <w:r w:rsidRPr="0052165A">
        <w:rPr>
          <w:sz w:val="32"/>
          <w:szCs w:val="32"/>
          <w:rtl/>
          <w:lang w:val="en-US"/>
        </w:rPr>
        <w:t>عَينٌ مُسَهَّدَةٌ وَقَلبٌ يَخفِقُ</w:t>
      </w:r>
    </w:p>
    <w:p w14:paraId="1D57170D" w14:textId="77777777" w:rsidR="0052165A" w:rsidRPr="0052165A" w:rsidRDefault="0052165A" w:rsidP="0052165A">
      <w:pPr>
        <w:jc w:val="right"/>
        <w:rPr>
          <w:sz w:val="32"/>
          <w:szCs w:val="32"/>
          <w:lang w:val="en-US"/>
        </w:rPr>
      </w:pPr>
      <w:r w:rsidRPr="0052165A">
        <w:rPr>
          <w:sz w:val="32"/>
          <w:szCs w:val="32"/>
          <w:rtl/>
          <w:lang w:val="en-US"/>
        </w:rPr>
        <w:t>ما لاحَ بَرقٌ أَو تَرَنَّمَ طائِرٌ</w:t>
      </w:r>
    </w:p>
    <w:p w14:paraId="311C08B1" w14:textId="77777777" w:rsidR="0052165A" w:rsidRPr="0052165A" w:rsidRDefault="0052165A" w:rsidP="0052165A">
      <w:pPr>
        <w:jc w:val="right"/>
        <w:rPr>
          <w:sz w:val="32"/>
          <w:szCs w:val="32"/>
          <w:lang w:val="en-US"/>
        </w:rPr>
      </w:pPr>
      <w:r w:rsidRPr="0052165A">
        <w:rPr>
          <w:sz w:val="32"/>
          <w:szCs w:val="32"/>
          <w:rtl/>
          <w:lang w:val="en-US"/>
        </w:rPr>
        <w:t>إِلّا اِنثَنَيتُ وَلي فُؤادٌ شَيِّقُ</w:t>
      </w:r>
    </w:p>
    <w:p w14:paraId="1B864645" w14:textId="77777777" w:rsidR="0052165A" w:rsidRPr="0052165A" w:rsidRDefault="0052165A" w:rsidP="0052165A">
      <w:pPr>
        <w:jc w:val="right"/>
        <w:rPr>
          <w:sz w:val="32"/>
          <w:szCs w:val="32"/>
          <w:lang w:val="en-US"/>
        </w:rPr>
      </w:pPr>
      <w:r w:rsidRPr="0052165A">
        <w:rPr>
          <w:sz w:val="32"/>
          <w:szCs w:val="32"/>
          <w:rtl/>
          <w:lang w:val="en-US"/>
        </w:rPr>
        <w:t>جَرَّبتُ مِن نارِ الهَوى ما تَنطَفي</w:t>
      </w:r>
    </w:p>
    <w:p w14:paraId="094281FD" w14:textId="77777777" w:rsidR="0052165A" w:rsidRPr="0052165A" w:rsidRDefault="0052165A" w:rsidP="0052165A">
      <w:pPr>
        <w:jc w:val="right"/>
        <w:rPr>
          <w:sz w:val="32"/>
          <w:szCs w:val="32"/>
          <w:lang w:val="en-US"/>
        </w:rPr>
      </w:pPr>
      <w:r w:rsidRPr="0052165A">
        <w:rPr>
          <w:sz w:val="32"/>
          <w:szCs w:val="32"/>
          <w:rtl/>
          <w:lang w:val="en-US"/>
        </w:rPr>
        <w:t>نارُ الغَضى وَتَكِلُّ عَمّا تُحرِقُ</w:t>
      </w:r>
    </w:p>
    <w:p w14:paraId="57816DDF" w14:textId="77777777" w:rsidR="0052165A" w:rsidRPr="0052165A" w:rsidRDefault="0052165A" w:rsidP="0052165A">
      <w:pPr>
        <w:jc w:val="right"/>
        <w:rPr>
          <w:sz w:val="32"/>
          <w:szCs w:val="32"/>
          <w:lang w:val="en-US"/>
        </w:rPr>
      </w:pPr>
      <w:r w:rsidRPr="0052165A">
        <w:rPr>
          <w:sz w:val="32"/>
          <w:szCs w:val="32"/>
          <w:rtl/>
          <w:lang w:val="en-US"/>
        </w:rPr>
        <w:t>وَعَذَلتُ أَهلَ العِشقِ حَتّى ذُقتُهُ</w:t>
      </w:r>
    </w:p>
    <w:p w14:paraId="1B60EF3D" w14:textId="77777777" w:rsidR="0052165A" w:rsidRPr="0052165A" w:rsidRDefault="0052165A" w:rsidP="0052165A">
      <w:pPr>
        <w:jc w:val="right"/>
        <w:rPr>
          <w:sz w:val="32"/>
          <w:szCs w:val="32"/>
          <w:lang w:val="en-US"/>
        </w:rPr>
      </w:pPr>
      <w:r w:rsidRPr="0052165A">
        <w:rPr>
          <w:sz w:val="32"/>
          <w:szCs w:val="32"/>
          <w:rtl/>
          <w:lang w:val="en-US"/>
        </w:rPr>
        <w:t>فَعَجِبتُ كَيفَ يَموتُ مَن لا يَعشَقُ</w:t>
      </w:r>
    </w:p>
    <w:p w14:paraId="1022A5AD" w14:textId="77777777" w:rsidR="0052165A" w:rsidRPr="0052165A" w:rsidRDefault="0052165A" w:rsidP="0052165A">
      <w:pPr>
        <w:jc w:val="right"/>
        <w:rPr>
          <w:b/>
          <w:bCs/>
          <w:sz w:val="32"/>
          <w:szCs w:val="32"/>
          <w:lang w:val="en-US"/>
        </w:rPr>
      </w:pPr>
      <w:r w:rsidRPr="0052165A">
        <w:rPr>
          <w:b/>
          <w:bCs/>
          <w:sz w:val="32"/>
          <w:szCs w:val="32"/>
          <w:rtl/>
          <w:lang w:val="en-US"/>
        </w:rPr>
        <w:t>شعر في مدح الرسول للشافعي</w:t>
      </w:r>
    </w:p>
    <w:p w14:paraId="1C3A8FFA" w14:textId="77777777" w:rsidR="0052165A" w:rsidRPr="0052165A" w:rsidRDefault="0052165A" w:rsidP="0052165A">
      <w:pPr>
        <w:jc w:val="right"/>
        <w:rPr>
          <w:sz w:val="32"/>
          <w:szCs w:val="32"/>
          <w:lang w:val="en-US"/>
        </w:rPr>
      </w:pPr>
      <w:r w:rsidRPr="0052165A">
        <w:rPr>
          <w:sz w:val="32"/>
          <w:szCs w:val="32"/>
          <w:rtl/>
          <w:lang w:val="en-US"/>
        </w:rPr>
        <w:t>من أجمل ما قيل في وصف الرسول الكريم ما قاله الإمام الشافعي رحمه الله واصفاً سيد الخلق سيدنا  محمد صلى الله عليه وسلم مادحاً له حيث قال بنطلع قصيدته</w:t>
      </w:r>
      <w:r w:rsidRPr="0052165A">
        <w:rPr>
          <w:sz w:val="32"/>
          <w:szCs w:val="32"/>
          <w:lang w:val="en-US"/>
        </w:rPr>
        <w:t>: </w:t>
      </w:r>
    </w:p>
    <w:p w14:paraId="0DB23128" w14:textId="77777777" w:rsidR="0052165A" w:rsidRPr="0052165A" w:rsidRDefault="0052165A" w:rsidP="0052165A">
      <w:pPr>
        <w:jc w:val="right"/>
        <w:rPr>
          <w:sz w:val="32"/>
          <w:szCs w:val="32"/>
          <w:lang w:val="en-US"/>
        </w:rPr>
      </w:pPr>
      <w:r w:rsidRPr="0052165A">
        <w:rPr>
          <w:sz w:val="32"/>
          <w:szCs w:val="32"/>
          <w:rtl/>
          <w:lang w:val="en-US"/>
        </w:rPr>
        <w:t>من مثلكم لرسول الله ينتسب</w:t>
      </w:r>
    </w:p>
    <w:p w14:paraId="08147C03" w14:textId="77777777" w:rsidR="0052165A" w:rsidRPr="0052165A" w:rsidRDefault="0052165A" w:rsidP="0052165A">
      <w:pPr>
        <w:jc w:val="right"/>
        <w:rPr>
          <w:sz w:val="32"/>
          <w:szCs w:val="32"/>
          <w:lang w:val="en-US"/>
        </w:rPr>
      </w:pPr>
      <w:r w:rsidRPr="0052165A">
        <w:rPr>
          <w:sz w:val="32"/>
          <w:szCs w:val="32"/>
          <w:rtl/>
          <w:lang w:val="en-US"/>
        </w:rPr>
        <w:t>ليت الملوك لها من جدكم نسب</w:t>
      </w:r>
    </w:p>
    <w:p w14:paraId="14E64693" w14:textId="77777777" w:rsidR="0052165A" w:rsidRPr="0052165A" w:rsidRDefault="0052165A" w:rsidP="0052165A">
      <w:pPr>
        <w:jc w:val="right"/>
        <w:rPr>
          <w:sz w:val="32"/>
          <w:szCs w:val="32"/>
          <w:lang w:val="en-US"/>
        </w:rPr>
      </w:pPr>
      <w:r w:rsidRPr="0052165A">
        <w:rPr>
          <w:sz w:val="32"/>
          <w:szCs w:val="32"/>
          <w:rtl/>
          <w:lang w:val="en-US"/>
        </w:rPr>
        <w:t>ما للسلاطين أحساب بجانبكم</w:t>
      </w:r>
    </w:p>
    <w:p w14:paraId="612E33D1" w14:textId="77777777" w:rsidR="0052165A" w:rsidRPr="0052165A" w:rsidRDefault="0052165A" w:rsidP="0052165A">
      <w:pPr>
        <w:jc w:val="right"/>
        <w:rPr>
          <w:sz w:val="32"/>
          <w:szCs w:val="32"/>
          <w:lang w:val="en-US"/>
        </w:rPr>
      </w:pPr>
      <w:r w:rsidRPr="0052165A">
        <w:rPr>
          <w:sz w:val="32"/>
          <w:szCs w:val="32"/>
          <w:rtl/>
          <w:lang w:val="en-US"/>
        </w:rPr>
        <w:t>هذا هو الشرف المعروف والحسب</w:t>
      </w:r>
    </w:p>
    <w:p w14:paraId="4486BE87" w14:textId="77777777" w:rsidR="0052165A" w:rsidRPr="0052165A" w:rsidRDefault="0052165A" w:rsidP="0052165A">
      <w:pPr>
        <w:jc w:val="right"/>
        <w:rPr>
          <w:sz w:val="32"/>
          <w:szCs w:val="32"/>
          <w:lang w:val="en-US"/>
        </w:rPr>
      </w:pPr>
      <w:r w:rsidRPr="0052165A">
        <w:rPr>
          <w:sz w:val="32"/>
          <w:szCs w:val="32"/>
          <w:rtl/>
          <w:lang w:val="en-US"/>
        </w:rPr>
        <w:t>أصل هو الجوهر المكنون ما لعبت</w:t>
      </w:r>
    </w:p>
    <w:p w14:paraId="00482693" w14:textId="77777777" w:rsidR="0052165A" w:rsidRPr="0052165A" w:rsidRDefault="0052165A" w:rsidP="0052165A">
      <w:pPr>
        <w:jc w:val="right"/>
        <w:rPr>
          <w:sz w:val="32"/>
          <w:szCs w:val="32"/>
          <w:lang w:val="en-US"/>
        </w:rPr>
      </w:pPr>
      <w:r w:rsidRPr="0052165A">
        <w:rPr>
          <w:sz w:val="32"/>
          <w:szCs w:val="32"/>
          <w:rtl/>
          <w:lang w:val="en-US"/>
        </w:rPr>
        <w:t>به الأكف ولا حاقت به الريب</w:t>
      </w:r>
    </w:p>
    <w:p w14:paraId="6AFC8D99" w14:textId="77777777" w:rsidR="0052165A" w:rsidRPr="0052165A" w:rsidRDefault="0052165A" w:rsidP="0052165A">
      <w:pPr>
        <w:jc w:val="right"/>
        <w:rPr>
          <w:sz w:val="32"/>
          <w:szCs w:val="32"/>
          <w:lang w:val="en-US"/>
        </w:rPr>
      </w:pPr>
      <w:r w:rsidRPr="0052165A">
        <w:rPr>
          <w:sz w:val="32"/>
          <w:szCs w:val="32"/>
          <w:rtl/>
          <w:lang w:val="en-US"/>
        </w:rPr>
        <w:t>خير النبيين لم يذكر على شف</w:t>
      </w:r>
    </w:p>
    <w:p w14:paraId="75D10943" w14:textId="77777777" w:rsidR="0052165A" w:rsidRPr="0052165A" w:rsidRDefault="0052165A" w:rsidP="0052165A">
      <w:pPr>
        <w:jc w:val="right"/>
        <w:rPr>
          <w:sz w:val="32"/>
          <w:szCs w:val="32"/>
          <w:lang w:val="en-US"/>
        </w:rPr>
      </w:pPr>
      <w:r w:rsidRPr="0052165A">
        <w:rPr>
          <w:sz w:val="32"/>
          <w:szCs w:val="32"/>
          <w:rtl/>
          <w:lang w:val="en-US"/>
        </w:rPr>
        <w:t>إلا وصلت عليه العجم والعرب</w:t>
      </w:r>
    </w:p>
    <w:p w14:paraId="6F5D401B" w14:textId="77777777" w:rsidR="0052165A" w:rsidRPr="0052165A" w:rsidRDefault="0052165A" w:rsidP="0052165A">
      <w:pPr>
        <w:jc w:val="right"/>
        <w:rPr>
          <w:sz w:val="32"/>
          <w:szCs w:val="32"/>
          <w:lang w:val="en-US"/>
        </w:rPr>
      </w:pPr>
      <w:r w:rsidRPr="0052165A">
        <w:rPr>
          <w:sz w:val="32"/>
          <w:szCs w:val="32"/>
          <w:rtl/>
          <w:lang w:val="en-US"/>
        </w:rPr>
        <w:t>خير النبيين لم تحضر فضائله</w:t>
      </w:r>
    </w:p>
    <w:p w14:paraId="7CE04A7A" w14:textId="05AD4544" w:rsidR="0052165A" w:rsidRPr="0052165A" w:rsidRDefault="0052165A" w:rsidP="0052165A">
      <w:pPr>
        <w:jc w:val="right"/>
        <w:rPr>
          <w:sz w:val="32"/>
          <w:szCs w:val="32"/>
          <w:lang w:val="en-US"/>
        </w:rPr>
      </w:pPr>
      <w:r w:rsidRPr="0052165A">
        <w:rPr>
          <w:sz w:val="32"/>
          <w:szCs w:val="32"/>
          <w:rtl/>
          <w:lang w:val="en-US"/>
        </w:rPr>
        <w:t>مهما تصدت لها الأسفار والكتب</w:t>
      </w:r>
      <w:r w:rsidRPr="0052165A">
        <w:rPr>
          <w:sz w:val="32"/>
          <w:szCs w:val="32"/>
          <w:lang w:val="en-US"/>
        </w:rPr>
        <w:t xml:space="preserve"> </w:t>
      </w:r>
    </w:p>
    <w:p w14:paraId="4396214E" w14:textId="77777777" w:rsidR="0052165A" w:rsidRPr="0052165A" w:rsidRDefault="0052165A" w:rsidP="0052165A">
      <w:pPr>
        <w:jc w:val="right"/>
        <w:rPr>
          <w:b/>
          <w:bCs/>
          <w:sz w:val="32"/>
          <w:szCs w:val="32"/>
          <w:lang w:val="en-US"/>
        </w:rPr>
      </w:pPr>
      <w:r w:rsidRPr="0052165A">
        <w:rPr>
          <w:b/>
          <w:bCs/>
          <w:sz w:val="32"/>
          <w:szCs w:val="32"/>
          <w:rtl/>
          <w:lang w:val="en-US"/>
        </w:rPr>
        <w:t>شعر عن الرسول قصير جدا تويتر</w:t>
      </w:r>
    </w:p>
    <w:p w14:paraId="71889842" w14:textId="77777777" w:rsidR="0052165A" w:rsidRPr="0052165A" w:rsidRDefault="0052165A" w:rsidP="0052165A">
      <w:pPr>
        <w:jc w:val="right"/>
        <w:rPr>
          <w:sz w:val="32"/>
          <w:szCs w:val="32"/>
          <w:lang w:val="en-US"/>
        </w:rPr>
      </w:pPr>
      <w:r w:rsidRPr="0052165A">
        <w:rPr>
          <w:sz w:val="32"/>
          <w:szCs w:val="32"/>
          <w:rtl/>
          <w:lang w:val="en-US"/>
        </w:rPr>
        <w:t>من المناسبات الدينية المهمة لجميع المسلمين في جميع أنحاء العالم ميلاد سيد الخلق أجمعين وهادي الأمة الإسلامية إلى طريق الجنة وشفيعهم يوم القيامة سيدنا ونبينا محمد صلى الله عليه وسلم، وبهذه  المناسبة العظيمة ينتشر الكثير من القصائد على مواقع الإنترنت قصائد عن الرسول الكريم صلى الله عليه وسلم، وهذا ما يبحث عنه العديد من رواد هذه المواقع للحصول على أجمل أبيات الشعر احتفالاً بذكرى ميلاده الشريف، والذي يمكنهم الحصول عليه من خلال الضغط على الرابط التالي</w:t>
      </w:r>
      <w:r w:rsidRPr="0052165A">
        <w:rPr>
          <w:sz w:val="32"/>
          <w:szCs w:val="32"/>
          <w:lang w:val="en-US"/>
        </w:rPr>
        <w:t>:</w:t>
      </w:r>
    </w:p>
    <w:p w14:paraId="2045FD89" w14:textId="77777777" w:rsidR="0052165A" w:rsidRPr="0052165A" w:rsidRDefault="0052165A" w:rsidP="0052165A">
      <w:pPr>
        <w:jc w:val="right"/>
        <w:rPr>
          <w:sz w:val="32"/>
          <w:szCs w:val="32"/>
          <w:lang w:val="en-US"/>
        </w:rPr>
      </w:pPr>
      <w:r w:rsidRPr="0052165A">
        <w:rPr>
          <w:sz w:val="32"/>
          <w:szCs w:val="32"/>
          <w:rtl/>
          <w:lang w:val="en-US"/>
        </w:rPr>
        <w:lastRenderedPageBreak/>
        <w:t>أهلَّ بنورهِ الأَسْنَى ربيعُ وحَلَّ     بأرْضِنا غيثٌ مريعُ</w:t>
      </w:r>
    </w:p>
    <w:p w14:paraId="381C376D" w14:textId="77777777" w:rsidR="0052165A" w:rsidRPr="0052165A" w:rsidRDefault="0052165A" w:rsidP="0052165A">
      <w:pPr>
        <w:jc w:val="right"/>
        <w:rPr>
          <w:sz w:val="32"/>
          <w:szCs w:val="32"/>
          <w:lang w:val="en-US"/>
        </w:rPr>
      </w:pPr>
      <w:r w:rsidRPr="0052165A">
        <w:rPr>
          <w:sz w:val="32"/>
          <w:szCs w:val="32"/>
          <w:rtl/>
          <w:lang w:val="en-US"/>
        </w:rPr>
        <w:t>فماجَت أَرضُ مَكَّةَ بابتهاجٍ     وأَشْرَقَتِ الثَّنايا والرُّبوعُ</w:t>
      </w:r>
    </w:p>
    <w:p w14:paraId="2D873574" w14:textId="77777777" w:rsidR="0052165A" w:rsidRPr="0052165A" w:rsidRDefault="0052165A" w:rsidP="0052165A">
      <w:pPr>
        <w:jc w:val="right"/>
        <w:rPr>
          <w:sz w:val="32"/>
          <w:szCs w:val="32"/>
          <w:lang w:val="en-US"/>
        </w:rPr>
      </w:pPr>
      <w:r w:rsidRPr="0052165A">
        <w:rPr>
          <w:sz w:val="32"/>
          <w:szCs w:val="32"/>
          <w:rtl/>
          <w:lang w:val="en-US"/>
        </w:rPr>
        <w:t>ونادى بالبشَائر كلُّ حَيٍّ      بأنْ ولدَ المقرَّبُ والشفيعُ</w:t>
      </w:r>
    </w:p>
    <w:p w14:paraId="371A6959" w14:textId="77777777" w:rsidR="0052165A" w:rsidRPr="0052165A" w:rsidRDefault="0052165A" w:rsidP="0052165A">
      <w:pPr>
        <w:jc w:val="right"/>
        <w:rPr>
          <w:sz w:val="32"/>
          <w:szCs w:val="32"/>
          <w:lang w:val="en-US"/>
        </w:rPr>
      </w:pPr>
      <w:r w:rsidRPr="0052165A">
        <w:rPr>
          <w:sz w:val="32"/>
          <w:szCs w:val="32"/>
          <w:rtl/>
          <w:lang w:val="en-US"/>
        </w:rPr>
        <w:t>بأن وُلدَ ابنُ خَيرِ القَومِ طُرًّا      كَريمُ الخالِ ذو حَسَبٍ مَنيعُ</w:t>
      </w:r>
    </w:p>
    <w:p w14:paraId="0B485CBE" w14:textId="77777777" w:rsidR="0052165A" w:rsidRPr="0052165A" w:rsidRDefault="0052165A" w:rsidP="0052165A">
      <w:pPr>
        <w:jc w:val="right"/>
        <w:rPr>
          <w:sz w:val="32"/>
          <w:szCs w:val="32"/>
          <w:lang w:val="en-US"/>
        </w:rPr>
      </w:pPr>
      <w:r w:rsidRPr="0052165A">
        <w:rPr>
          <w:sz w:val="32"/>
          <w:szCs w:val="32"/>
          <w:rtl/>
          <w:lang w:val="en-US"/>
        </w:rPr>
        <w:t>لقد رَحمَ الإلهُ هَوانَ قَومٍ       فأَرسلَ والهوانُ إذًا شَنيعُ</w:t>
      </w:r>
    </w:p>
    <w:p w14:paraId="721A9D97" w14:textId="77777777" w:rsidR="0052165A" w:rsidRPr="0052165A" w:rsidRDefault="0052165A" w:rsidP="0052165A">
      <w:pPr>
        <w:jc w:val="right"/>
        <w:rPr>
          <w:sz w:val="32"/>
          <w:szCs w:val="32"/>
          <w:lang w:val="en-US"/>
        </w:rPr>
      </w:pPr>
      <w:r w:rsidRPr="0052165A">
        <w:rPr>
          <w:sz w:val="32"/>
          <w:szCs w:val="32"/>
          <w:rtl/>
          <w:lang w:val="en-US"/>
        </w:rPr>
        <w:t>رَسولاً هَاشميًّا ذا ضياءٍ       وكُلُّ فعَالهِ حَسَنٌ بَديعُ</w:t>
      </w:r>
    </w:p>
    <w:p w14:paraId="07960EB0" w14:textId="77777777" w:rsidR="006F6F6D" w:rsidRPr="0052165A" w:rsidRDefault="006F6F6D" w:rsidP="0052165A">
      <w:pPr>
        <w:jc w:val="right"/>
        <w:rPr>
          <w:rFonts w:hint="cs"/>
          <w:sz w:val="32"/>
          <w:szCs w:val="32"/>
          <w:lang w:val="en-US"/>
        </w:rPr>
      </w:pPr>
    </w:p>
    <w:sectPr w:rsidR="006F6F6D" w:rsidRPr="0052165A"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1199"/>
    <w:multiLevelType w:val="multilevel"/>
    <w:tmpl w:val="8E9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10B5"/>
    <w:multiLevelType w:val="multilevel"/>
    <w:tmpl w:val="5E0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D08F2"/>
    <w:multiLevelType w:val="multilevel"/>
    <w:tmpl w:val="CAF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B5A3A"/>
    <w:multiLevelType w:val="multilevel"/>
    <w:tmpl w:val="79A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A6D07"/>
    <w:multiLevelType w:val="multilevel"/>
    <w:tmpl w:val="D2EE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B3D87"/>
    <w:multiLevelType w:val="multilevel"/>
    <w:tmpl w:val="3B5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D4FAD"/>
    <w:multiLevelType w:val="multilevel"/>
    <w:tmpl w:val="E5B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41DD5"/>
    <w:multiLevelType w:val="multilevel"/>
    <w:tmpl w:val="6B6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404AB"/>
    <w:multiLevelType w:val="multilevel"/>
    <w:tmpl w:val="983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87E01"/>
    <w:multiLevelType w:val="multilevel"/>
    <w:tmpl w:val="65422EFC"/>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240794042">
    <w:abstractNumId w:val="3"/>
  </w:num>
  <w:num w:numId="2" w16cid:durableId="1536498491">
    <w:abstractNumId w:val="4"/>
  </w:num>
  <w:num w:numId="3" w16cid:durableId="1310673109">
    <w:abstractNumId w:val="2"/>
  </w:num>
  <w:num w:numId="4" w16cid:durableId="1338847062">
    <w:abstractNumId w:val="7"/>
  </w:num>
  <w:num w:numId="5" w16cid:durableId="594941899">
    <w:abstractNumId w:val="8"/>
  </w:num>
  <w:num w:numId="6" w16cid:durableId="2029679210">
    <w:abstractNumId w:val="1"/>
  </w:num>
  <w:num w:numId="7" w16cid:durableId="1556698527">
    <w:abstractNumId w:val="0"/>
  </w:num>
  <w:num w:numId="8" w16cid:durableId="89857778">
    <w:abstractNumId w:val="5"/>
  </w:num>
  <w:num w:numId="9" w16cid:durableId="1837570405">
    <w:abstractNumId w:val="6"/>
  </w:num>
  <w:num w:numId="10" w16cid:durableId="177393805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77"/>
    <w:rsid w:val="00121273"/>
    <w:rsid w:val="00153877"/>
    <w:rsid w:val="0052165A"/>
    <w:rsid w:val="00525A60"/>
    <w:rsid w:val="006F6F6D"/>
    <w:rsid w:val="00B83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EB06"/>
  <w15:chartTrackingRefBased/>
  <w15:docId w15:val="{F47B370E-4857-4A3A-ADBC-262C927E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273"/>
    <w:pPr>
      <w:spacing w:after="0" w:line="276" w:lineRule="auto"/>
    </w:pPr>
    <w:rPr>
      <w:rFonts w:ascii="Arial" w:eastAsia="Arial" w:hAnsi="Arial" w:cs="Arial"/>
      <w:lang w:val="a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53877"/>
    <w:rPr>
      <w:color w:val="0563C1" w:themeColor="hyperlink"/>
      <w:u w:val="single"/>
    </w:rPr>
  </w:style>
  <w:style w:type="character" w:styleId="a3">
    <w:name w:val="Unresolved Mention"/>
    <w:basedOn w:val="a0"/>
    <w:uiPriority w:val="99"/>
    <w:semiHidden/>
    <w:unhideWhenUsed/>
    <w:rsid w:val="0015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9895">
      <w:bodyDiv w:val="1"/>
      <w:marLeft w:val="0"/>
      <w:marRight w:val="0"/>
      <w:marTop w:val="0"/>
      <w:marBottom w:val="0"/>
      <w:divBdr>
        <w:top w:val="none" w:sz="0" w:space="0" w:color="auto"/>
        <w:left w:val="none" w:sz="0" w:space="0" w:color="auto"/>
        <w:bottom w:val="none" w:sz="0" w:space="0" w:color="auto"/>
        <w:right w:val="none" w:sz="0" w:space="0" w:color="auto"/>
      </w:divBdr>
      <w:divsChild>
        <w:div w:id="28836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695782">
      <w:bodyDiv w:val="1"/>
      <w:marLeft w:val="0"/>
      <w:marRight w:val="0"/>
      <w:marTop w:val="0"/>
      <w:marBottom w:val="0"/>
      <w:divBdr>
        <w:top w:val="none" w:sz="0" w:space="0" w:color="auto"/>
        <w:left w:val="none" w:sz="0" w:space="0" w:color="auto"/>
        <w:bottom w:val="none" w:sz="0" w:space="0" w:color="auto"/>
        <w:right w:val="none" w:sz="0" w:space="0" w:color="auto"/>
      </w:divBdr>
    </w:div>
    <w:div w:id="1435513018">
      <w:bodyDiv w:val="1"/>
      <w:marLeft w:val="0"/>
      <w:marRight w:val="0"/>
      <w:marTop w:val="0"/>
      <w:marBottom w:val="0"/>
      <w:divBdr>
        <w:top w:val="none" w:sz="0" w:space="0" w:color="auto"/>
        <w:left w:val="none" w:sz="0" w:space="0" w:color="auto"/>
        <w:bottom w:val="none" w:sz="0" w:space="0" w:color="auto"/>
        <w:right w:val="none" w:sz="0" w:space="0" w:color="auto"/>
      </w:divBdr>
    </w:div>
    <w:div w:id="2084912711">
      <w:bodyDiv w:val="1"/>
      <w:marLeft w:val="0"/>
      <w:marRight w:val="0"/>
      <w:marTop w:val="0"/>
      <w:marBottom w:val="0"/>
      <w:divBdr>
        <w:top w:val="none" w:sz="0" w:space="0" w:color="auto"/>
        <w:left w:val="none" w:sz="0" w:space="0" w:color="auto"/>
        <w:bottom w:val="none" w:sz="0" w:space="0" w:color="auto"/>
        <w:right w:val="none" w:sz="0" w:space="0" w:color="auto"/>
      </w:divBdr>
      <w:divsChild>
        <w:div w:id="132385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4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6091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6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97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03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7</cp:revision>
  <dcterms:created xsi:type="dcterms:W3CDTF">2022-10-06T20:24:00Z</dcterms:created>
  <dcterms:modified xsi:type="dcterms:W3CDTF">2022-10-07T13:13:00Z</dcterms:modified>
</cp:coreProperties>
</file>