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tl/>
        </w:rPr>
        <w:t>كلمة عن المولد النبوي للاذاعة المدرسية</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السلام عليكم ورحمة الله وبركاته، تحيتي إليكم جميعاً إخوتي في الله، إنّه لمن دواعي سروري أن ألقاكم وقلبي منتفض بالمشاعر الجياشة توقاً لسير سيد الخلق بمناسبة يوم مولده، أمّا بعد</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شهد العالم بأسره أفضل أيّامه خلال الثّاني عشر من ربيع الأوّل، اليوم الذي صادف هذا اليوم ولادة خاتم الأنبياء والمرسلين عليه الصلاة والسلام تنورت بها مدينة مكّة المكرمة ومناطق الجزيرة العربية، وهو من خيرة الأبناء لوالده عبد الله ابن عبد المطلب والذي توفي قبل ولادته دون أن يتب له رؤيته، وفي السادسة من عمره توفيت والدته آمنة بنتْ وهب، فكتب له أن يحيا يتيماً ومع ذلك تربى على مكارم الأخلاق، حمل لقب الصّادق الوعد الأمين منذ طفولته واختاره الله سبحانه وتعالى لحمل رسالة الإسلام ونشر الدعوة، لنقل الناس من حياة الشرك والجاهلية والكفر إلى نور الإيمان، أفسح المجال لكم لمتابعة ما تبقى من فقرات الإذاعة وأتمنى دوام التوفيق وعموم الفائدة</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b/>
          <w:bCs/>
          <w:sz w:val="24"/>
          <w:szCs w:val="24"/>
          <w:rtl/>
        </w:rPr>
        <w:t>شاهد أيضًا</w:t>
      </w:r>
      <w:r w:rsidRPr="002F2162">
        <w:rPr>
          <w:rFonts w:ascii="Times New Roman" w:eastAsia="Times New Roman" w:hAnsi="Times New Roman" w:cs="Times New Roman"/>
          <w:b/>
          <w:bCs/>
          <w:sz w:val="24"/>
          <w:szCs w:val="24"/>
        </w:rPr>
        <w:t>:</w:t>
      </w:r>
      <w:r w:rsidRPr="002F2162">
        <w:rPr>
          <w:rFonts w:ascii="Times New Roman" w:eastAsia="Times New Roman" w:hAnsi="Times New Roman" w:cs="Times New Roman"/>
          <w:sz w:val="24"/>
          <w:szCs w:val="24"/>
        </w:rPr>
        <w:t> </w:t>
      </w:r>
      <w:hyperlink r:id="rId4" w:tooltip="قصة المولد النبوي الشريف مكتوبة" w:history="1">
        <w:r w:rsidRPr="002F2162">
          <w:rPr>
            <w:rFonts w:ascii="Times New Roman" w:eastAsia="Times New Roman" w:hAnsi="Times New Roman" w:cs="Times New Roman"/>
            <w:color w:val="0000FF"/>
            <w:sz w:val="24"/>
            <w:szCs w:val="24"/>
            <w:u w:val="single"/>
            <w:rtl/>
          </w:rPr>
          <w:t>قصة المولد النبوي الشريف مكتوبة</w:t>
        </w:r>
      </w:hyperlink>
    </w:p>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tl/>
        </w:rPr>
        <w:t>كلمة عن المولد النبوي الشريف مكتوبة</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بسم الله والحمد والشكر لله على وافر نعمه، ونسألك اللهم دوام القبول، نجتمع اليوم في حضرة سيد الخلق للحديث عن ذكرى ولادته الذكرى التي كانت ولا زالت الفيصل بين الحق والباطل، وبعد</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ولد المصطفى الهاديْ بيومٍ الـ 12 من ربيع الأوّل فيما يسمى عام الفيل، توفي والديه وهو في عمرٍ صغير فعهده وتولى الاهتمام به من بعدهم جدّه عبد المطلب، تمتع منذ ولادته بأجمل الصّفات والخصال الحميدة كالصّدق والأمانة والشّجاعة، كرّمه الله تعالى برسالة الإسلام والدعوة لدين الحق، بها اهتدت الناس إلى طريق الهدى والإيمان والابتعاد عن كل ما يغضب الله تعالى، يوم ودلاته ليس يوماً عادياً تحتفل به كل الأمة الإسلامية وبه عرفت الناس معنى الإيمان والقوة، تميز بالحكمة التي ساعد بها الناس في معضلاتهم جميعاً، وقاد جميع الخلائق من الجاهلية إلى بر الأمان، حريٌ بنا أن نحتفل بسيد الخلق، أهنئ الجميع بيوم المولد النبوي، وأتمنى لكم المتعة والفائدة في برامج اليوم، والسلام عليكم ورحمة الله</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tl/>
        </w:rPr>
        <w:t>كلمه عن المولد النبوي قصيره</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 xml:space="preserve">السلام عليكم ورحمة الله، المولد النبوي هو ذكرى ولادة حبيب الله محمد - صلّى الله عليه وسلم - وخليله، خيرُ نبيٍ اصطفاه ورحمةً للعالمين أرسله، بُعث من أجل رسالة الإسلام التي اهتدى بها </w:t>
      </w:r>
      <w:proofErr w:type="gramStart"/>
      <w:r w:rsidRPr="002F2162">
        <w:rPr>
          <w:rFonts w:ascii="Times New Roman" w:eastAsia="Times New Roman" w:hAnsi="Times New Roman" w:cs="Times New Roman"/>
          <w:sz w:val="24"/>
          <w:szCs w:val="24"/>
          <w:rtl/>
        </w:rPr>
        <w:t>الخلق  وعرفوا</w:t>
      </w:r>
      <w:proofErr w:type="gramEnd"/>
      <w:r w:rsidRPr="002F2162">
        <w:rPr>
          <w:rFonts w:ascii="Times New Roman" w:eastAsia="Times New Roman" w:hAnsi="Times New Roman" w:cs="Times New Roman"/>
          <w:sz w:val="24"/>
          <w:szCs w:val="24"/>
          <w:rtl/>
        </w:rPr>
        <w:t xml:space="preserve"> طريق الإيمان والتقوى، كان عليه الصلاة والسلام سنداً لكل شخصٍ ضعيف أطعم كل جائع، تحلى بالصبر والحكمة على جميع مصائبه حظي بمحبة كبيرة من أصحابه، انحنى له أكبر الأعداء نال احترام وتقدير البشر جميعاً، كان شفيعاً لكل خلقه عند الله تعالى، طيبة خلقك وحسن أفعالك كانت مثالاً يحتذى به على مر الأيام</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والآن، أفسح المجال للمهتمين لمتابعة فقرات هذا البرنامج، أرجوا من الله أن يتقبل مشاركاتكم في مزان حسناتكم، دمتم برعاية الله</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b/>
          <w:bCs/>
          <w:sz w:val="24"/>
          <w:szCs w:val="24"/>
          <w:rtl/>
        </w:rPr>
        <w:t>شاهد أيضًا</w:t>
      </w:r>
      <w:r w:rsidRPr="002F2162">
        <w:rPr>
          <w:rFonts w:ascii="Times New Roman" w:eastAsia="Times New Roman" w:hAnsi="Times New Roman" w:cs="Times New Roman"/>
          <w:b/>
          <w:bCs/>
          <w:sz w:val="24"/>
          <w:szCs w:val="24"/>
        </w:rPr>
        <w:t>: </w:t>
      </w:r>
      <w:hyperlink r:id="rId5" w:tooltip="بطاقات المولد النبوي الشريف للاطفال والكبار 2021 – 1443" w:history="1">
        <w:r w:rsidRPr="002F2162">
          <w:rPr>
            <w:rFonts w:ascii="Times New Roman" w:eastAsia="Times New Roman" w:hAnsi="Times New Roman" w:cs="Times New Roman"/>
            <w:color w:val="0000FF"/>
            <w:sz w:val="24"/>
            <w:szCs w:val="24"/>
            <w:u w:val="single"/>
            <w:rtl/>
          </w:rPr>
          <w:t>بطاقات المولد النبوي الشريف للاطفال والكبار</w:t>
        </w:r>
      </w:hyperlink>
    </w:p>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tl/>
        </w:rPr>
        <w:t>كلمة عن المولد النبوي الشريف للاطفال</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باسمك اللهم وبحمدك نبدأ برنامج الإذاعة اليوم في مدرستنا الابتدائية، أحييكم أيها الطلبة الأعزاء وأخص بالتحية السيد المدير المحترم، وبعد</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lastRenderedPageBreak/>
        <w:t>ولد رسول الحق في الثاني عشر من شهر ربيع الأول بما أسماه العرب عام الفيل، العام الذي أنجا الله تعالى في أهلل مكة وبيته المشرف من غطرسة جيش أبرهة الحبشي، الذي أتاهم هادماً للكعبة على ظهور الفيلة، فرد الله أذاه ببركة قدوم النبي بعد أيام وقيل أنها خمسين، حيث تشرفت الأمة بولادة سيد الخلق محمد عليه السلام، الذي عمل على نشر الحق والإيمان بين الناس وإبعادهم عن طريق الشرك والضلال، كان محمد عليه الصلاة يؤدي مناسك الصيام في يوم الاثنين والذي يعتبر يوم ولادته، ومن حق كل مسلم على وجه الأرض أن يفتخر بولادته العظيمة التي أضاءت الحياة و امتلأت بها السّماء نوراً، اتبع طاعته الكثير من الناس ابتغاءً لمرضاة الله تعالى ورسوله وسارت على دربه الصادق أمم كثيرة</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tl/>
        </w:rPr>
        <w:t>كلمة عن المولد النبوي الشريف طويلة</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بسم الله والحمد لله ولا إله إلا الله والله أكبر؛ أما بعد</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أحبتي بالله الساجة الحصور إنّ ولادة نبي الهدى كانت إشارةً للنور في حياة الظلام، ولد نبياً عزيزاً كريماً، بلّغ رسالة الحق ونور التقوى بين القبائل المتعاركة في الجاهلية والتي كانت تعيش حياة الشرك والكفر، مثّل قدوم رسول الله إلى الحياة سبيلاً للطريق الصحيح والإيمان بالله تعالى، ولد وعاش يتيماً فوالده فرق الحياة قبل أن يراه، أرضعته حليمة السعدية التي كانت ديارها قاحلة وعادت لها الحياة بزهوها لبركة نور الهدى نبي الله عليه الصلاة والسلام، أودع الله جلّ وعلا أسرار البركة فيه منذ بداية حياته، عندما بلغ السادسة من عمره توفيت والدته وتولى الاهتمام به جده عبد المطلب وظل على ذلك المنوال حتى عمر الثامنة، ولمّا بلغ أشده بات الصادق الأمين وتحلى بمكارم الأخلاق والخصال حمل حميدها، نعم إنه رسول الله أبا القاسم، الذي نزل به الوحي في غار حراء، وأكد نبوءته حكماء أهل الكتاب ولعل أبرزه ورقة ابن نوفل الذي بشّر عائشة أم المؤمنين بأن ما أعلمته به هو الوحي وأنه نبي</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الآن أقرئكم السلام قبل وداعكم وأتمنى لكم استمرار الفائدة، والسلام عليكم ورحمة الله</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b/>
          <w:bCs/>
          <w:sz w:val="24"/>
          <w:szCs w:val="24"/>
          <w:rtl/>
        </w:rPr>
        <w:t>شاهد أيضًا</w:t>
      </w:r>
      <w:r w:rsidRPr="002F2162">
        <w:rPr>
          <w:rFonts w:ascii="Times New Roman" w:eastAsia="Times New Roman" w:hAnsi="Times New Roman" w:cs="Times New Roman"/>
          <w:b/>
          <w:bCs/>
          <w:sz w:val="24"/>
          <w:szCs w:val="24"/>
        </w:rPr>
        <w:t>: </w:t>
      </w:r>
      <w:hyperlink r:id="rId6" w:tooltip="قصائد المولد النبوي الشريف مكتوبة" w:history="1">
        <w:r w:rsidRPr="002F2162">
          <w:rPr>
            <w:rFonts w:ascii="Times New Roman" w:eastAsia="Times New Roman" w:hAnsi="Times New Roman" w:cs="Times New Roman"/>
            <w:color w:val="0000FF"/>
            <w:sz w:val="24"/>
            <w:szCs w:val="24"/>
            <w:u w:val="single"/>
            <w:rtl/>
          </w:rPr>
          <w:t>قصائد المولد النبوي الشريف مكتوبة</w:t>
        </w:r>
      </w:hyperlink>
    </w:p>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tl/>
        </w:rPr>
        <w:t>كلمة عن الرسول للاذاعة المدرسية</w:t>
      </w:r>
    </w:p>
    <w:p w:rsidR="002F2162" w:rsidRPr="002F2162" w:rsidRDefault="002F2162" w:rsidP="002F2162">
      <w:pPr>
        <w:spacing w:before="100" w:beforeAutospacing="1" w:after="100" w:afterAutospacing="1" w:line="240" w:lineRule="auto"/>
        <w:rPr>
          <w:rFonts w:ascii="Times New Roman" w:eastAsia="Times New Roman" w:hAnsi="Times New Roman" w:cs="Times New Roman"/>
          <w:sz w:val="24"/>
          <w:szCs w:val="24"/>
        </w:rPr>
      </w:pPr>
      <w:r w:rsidRPr="002F2162">
        <w:rPr>
          <w:rFonts w:ascii="Times New Roman" w:eastAsia="Times New Roman" w:hAnsi="Times New Roman" w:cs="Times New Roman"/>
          <w:sz w:val="24"/>
          <w:szCs w:val="24"/>
          <w:rtl/>
        </w:rPr>
        <w:t>السلام عليكم ورحمة الله، ولد نبي الله الكريم في شبه الجزيرة العربية في الثّاني عشر من شهر ربيع الأول من عام الفيل، إنّه أفضل الخلق وأحبهم لله تعالى، ممن حباهم الله بالمكانة الرفيعة والقيمة العالية والعزة بالشأن، تمتع بأحسن الأخلاق والصفات الحميدة منذ ولادته والتي جعلت منه خير البشر ممن فيهم الرّأفة والحكمة و الرقة، جسد الدّين الإسلامي من خلال رسالته التي وكّله الله تعالى بها، في بداية حياته كان رسول الله أمياً لكن الله تعالى نوّر فؤاده بالوحي الذي بدأ بـ { اقرأ باسم ربك الأعلى }، من بعدها توالت المعجزات والفتوحات الإسلامية بقيادة الرسول الكريم</w:t>
      </w:r>
      <w:r w:rsidRPr="002F2162">
        <w:rPr>
          <w:rFonts w:ascii="Times New Roman" w:eastAsia="Times New Roman" w:hAnsi="Times New Roman" w:cs="Times New Roman"/>
          <w:sz w:val="24"/>
          <w:szCs w:val="24"/>
        </w:rPr>
        <w:t>.</w:t>
      </w:r>
    </w:p>
    <w:p w:rsidR="002F2162" w:rsidRPr="002F2162" w:rsidRDefault="002F2162" w:rsidP="002F2162">
      <w:pPr>
        <w:spacing w:before="100" w:beforeAutospacing="1" w:after="100" w:afterAutospacing="1" w:line="240" w:lineRule="auto"/>
        <w:outlineLvl w:val="1"/>
        <w:rPr>
          <w:rFonts w:ascii="Times New Roman" w:eastAsia="Times New Roman" w:hAnsi="Times New Roman" w:cs="Times New Roman"/>
          <w:b/>
          <w:bCs/>
          <w:sz w:val="36"/>
          <w:szCs w:val="36"/>
        </w:rPr>
      </w:pPr>
      <w:r w:rsidRPr="002F2162">
        <w:rPr>
          <w:rFonts w:ascii="Times New Roman" w:eastAsia="Times New Roman" w:hAnsi="Times New Roman" w:cs="Times New Roman"/>
          <w:b/>
          <w:bCs/>
          <w:sz w:val="36"/>
          <w:szCs w:val="36"/>
        </w:rPr>
        <w:t> </w:t>
      </w:r>
    </w:p>
    <w:p w:rsidR="000F30E0" w:rsidRDefault="002F2162" w:rsidP="002F2162">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62"/>
    <w:rsid w:val="002F2162"/>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A7AC8-721C-4B4F-9530-69E310B0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poems-of-the-prophets-birthday/" TargetMode="External"/><Relationship Id="rId5" Type="http://schemas.openxmlformats.org/officeDocument/2006/relationships/hyperlink" Target="https://almrj3.com/prophet-birthday-cards-for-children/" TargetMode="External"/><Relationship Id="rId4" Type="http://schemas.openxmlformats.org/officeDocument/2006/relationships/hyperlink" Target="https://almrj3.com/the-story-of-the-prophets-birthday-is-written/"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4514</Characters>
  <Application>Microsoft Office Word</Application>
  <DocSecurity>0</DocSecurity>
  <Lines>37</Lines>
  <Paragraphs>10</Paragraphs>
  <ScaleCrop>false</ScaleCrop>
  <Company>SACC</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2022-10-06T11:23:00Z</dcterms:created>
  <dcterms:modified xsi:type="dcterms:W3CDTF">2022-10-06T11:23:00Z</dcterms:modified>
</cp:coreProperties>
</file>