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D6" w:rsidRPr="000E21D6" w:rsidRDefault="000E21D6" w:rsidP="000E21D6">
      <w:pPr>
        <w:rPr>
          <w:b/>
          <w:bCs/>
        </w:rPr>
      </w:pPr>
      <w:r w:rsidRPr="000E21D6">
        <w:rPr>
          <w:b/>
          <w:bCs/>
          <w:rtl/>
        </w:rPr>
        <w:t xml:space="preserve">مقدمة تعبير عن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فيما يأتّي ندرجُ موضوع تعبير تعريفي عن بيوتِ الشباب في المملكةِ العربية السعوديّة</w:t>
      </w:r>
      <w:r w:rsidRPr="000E21D6">
        <w:t>:</w:t>
      </w:r>
    </w:p>
    <w:p w:rsidR="000E21D6" w:rsidRPr="000E21D6" w:rsidRDefault="000E21D6" w:rsidP="000E21D6">
      <w:proofErr w:type="gramStart"/>
      <w:r w:rsidRPr="000E21D6">
        <w:t>The idea of ​​youth hostels, which quickly turned into reality, came from a German teacher named Richard Sherman, since 1909 AD, when the idea came through his establishment of excursions for students, as he found in them a great acquisition of knowledge and experience, and the development of skills as well, but the only negative thing It is the lack of a suitable place to stay in the travel sites, so he established the first youth hostel in the village of Al-</w:t>
      </w:r>
      <w:proofErr w:type="spellStart"/>
      <w:r w:rsidRPr="000E21D6">
        <w:t>Tana</w:t>
      </w:r>
      <w:proofErr w:type="spellEnd"/>
      <w:r w:rsidRPr="000E21D6">
        <w:t xml:space="preserve"> in the school in which he was working, and the first international federation of youth hostels was established in 1932 AD, and the possibility of enjoying housing in youth hostels was activated in more than 4000 youth hostels around the world from By joining one of the sixty youth hostel associations.</w:t>
      </w:r>
      <w:proofErr w:type="gramEnd"/>
    </w:p>
    <w:p w:rsidR="000E21D6" w:rsidRPr="000E21D6" w:rsidRDefault="000E21D6" w:rsidP="000E21D6">
      <w:pPr>
        <w:rPr>
          <w:b/>
          <w:bCs/>
        </w:rPr>
      </w:pPr>
      <w:r w:rsidRPr="000E21D6">
        <w:rPr>
          <w:b/>
          <w:bCs/>
          <w:rtl/>
        </w:rPr>
        <w:t xml:space="preserve">ترجمة مقدمة تعبير عن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 xml:space="preserve">جاءتْ فكرةُ بيوت الشباب التي سرعان ما تحولت إلى حقيقة على يدِ معلم ألماني يدعى ريتشارد </w:t>
      </w:r>
      <w:proofErr w:type="spellStart"/>
      <w:r w:rsidRPr="000E21D6">
        <w:rPr>
          <w:rtl/>
        </w:rPr>
        <w:t>شيرمان</w:t>
      </w:r>
      <w:proofErr w:type="spellEnd"/>
      <w:r w:rsidRPr="000E21D6">
        <w:rPr>
          <w:rtl/>
        </w:rPr>
        <w:t xml:space="preserve">، وذلك منذُ عام 1909 ميلاديّ، حيث أتتْ الفكرة من خلال إقامته للرحلات الاستكشافية للطلاب، إذ وجد فيها اكتسابًا عظيمًا للمعرفةِ والخبرات، وتنمية للمهارات أيضًا، لكنْ الشيء السلبي الوحيد هو عدم وجود مكان مناسب للإقامة في مواقع الترحال، فأنشأ أول بيت شباب في قرية التنا بالمدرسة التي كان يعمل بها، وتم إنشاء أول اتحاد دولي لبيوت الشباب عام 1932 م، وتفعيل إمكانية التمتع بالسكن في بيوت الشباب في أكثر من 4000 بيت شباب حول العامل من خلال الانضمام لإحدى </w:t>
      </w:r>
      <w:proofErr w:type="spellStart"/>
      <w:r w:rsidRPr="000E21D6">
        <w:rPr>
          <w:rtl/>
        </w:rPr>
        <w:t>جميعات</w:t>
      </w:r>
      <w:proofErr w:type="spellEnd"/>
      <w:r w:rsidRPr="000E21D6">
        <w:rPr>
          <w:rtl/>
        </w:rPr>
        <w:t xml:space="preserve"> بيوت الشباب الستين</w:t>
      </w:r>
      <w:r w:rsidRPr="000E21D6">
        <w:t>.</w:t>
      </w:r>
    </w:p>
    <w:p w:rsidR="000E21D6" w:rsidRPr="000E21D6" w:rsidRDefault="000E21D6" w:rsidP="000E21D6">
      <w:pPr>
        <w:rPr>
          <w:b/>
          <w:bCs/>
        </w:rPr>
      </w:pPr>
      <w:r w:rsidRPr="000E21D6">
        <w:rPr>
          <w:b/>
          <w:bCs/>
          <w:rtl/>
        </w:rPr>
        <w:t xml:space="preserve">تعبير عن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فيما يأتي ندرجُ موضوع تعبير عن بيوت الشباب التي تُقام في المملكة العربية السعودية باللغةِ الإنجليزية مع الترجمة</w:t>
      </w:r>
      <w:r w:rsidRPr="000E21D6">
        <w:t>:</w:t>
      </w:r>
    </w:p>
    <w:p w:rsidR="000E21D6" w:rsidRPr="000E21D6" w:rsidRDefault="000E21D6" w:rsidP="000E21D6">
      <w:proofErr w:type="gramStart"/>
      <w:r w:rsidRPr="000E21D6">
        <w:t>It can be summed up to say that youth hostels are an economic idea that was born since 1909 AD, as a support and assistance for young people coming from all over the world, and it has been applied in the Kingdom of Saudi Arabia with more than twenty hostels distributed in various regions of the Kingdom, where it provides various services that are equivalent to hotel and tourist services.</w:t>
      </w:r>
      <w:proofErr w:type="gramEnd"/>
      <w:r w:rsidRPr="000E21D6">
        <w:t xml:space="preserve"> But at a lower cost, in order to facilitate the youth and take into account their conditions, and these houses include rooms for sleeping, sports fields for practicing hobbies, places for food, and many others as well.</w:t>
      </w:r>
    </w:p>
    <w:p w:rsidR="000E21D6" w:rsidRPr="000E21D6" w:rsidRDefault="000E21D6" w:rsidP="000E21D6">
      <w:pPr>
        <w:rPr>
          <w:b/>
          <w:bCs/>
        </w:rPr>
      </w:pPr>
      <w:r w:rsidRPr="000E21D6">
        <w:rPr>
          <w:b/>
          <w:bCs/>
          <w:rtl/>
        </w:rPr>
        <w:t xml:space="preserve">ترجمة تعبير عن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يمكن اختصار القولَ بأنّ بيوت الشباب فكرةٌ اقتصاديّة ولدت منذ عامِ 1909 ميلاديّ، كدعم ومساعدة للشباب القادمة من مختلفِ أنحاء العالم، وقد طبقت في المملكة العربية السعودية بواقع أكثرَ من عشرينِ بيتًا موزعة على مختلف مناطق المملكة، حيثُ يقدم فيها مختلف الخدمات التي تُوازي الخدمات الفندقية والسياحية لكن بتكلفة أقلّ، تيسيرًا على الشباب ومراعاة لأحوالهم، وتشملُ هذه البيوت عل غرف للمبيت وملاعب رياضية لممارسة الهوايات وأماكنْ للطعام، والعديد غيرها أيضًا</w:t>
      </w:r>
      <w:r w:rsidRPr="000E21D6">
        <w:t>.</w:t>
      </w:r>
    </w:p>
    <w:p w:rsidR="000E21D6" w:rsidRPr="000E21D6" w:rsidRDefault="000E21D6" w:rsidP="000E21D6">
      <w:pPr>
        <w:rPr>
          <w:b/>
          <w:bCs/>
        </w:rPr>
      </w:pPr>
      <w:r w:rsidRPr="000E21D6">
        <w:rPr>
          <w:b/>
          <w:bCs/>
          <w:rtl/>
        </w:rPr>
        <w:t xml:space="preserve">تعبير عن إجراءات السكن في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توضيحًا لكيفية الاشتراك في بيوتِ الشباب في المملكةِ العربية السعودية ندرجُ موضوع تعبير عن ذلك باللغةِ الإنجليزية مع الترجمة</w:t>
      </w:r>
      <w:r w:rsidRPr="000E21D6">
        <w:t>:</w:t>
      </w:r>
    </w:p>
    <w:p w:rsidR="000E21D6" w:rsidRPr="000E21D6" w:rsidRDefault="000E21D6" w:rsidP="000E21D6">
      <w:proofErr w:type="gramStart"/>
      <w:r w:rsidRPr="000E21D6">
        <w:t xml:space="preserve">There are about twenty hostels for youth distributed throughout the Kingdom of Saudi Arabia, and these hostels are equipped with high services of air conditioning, the Internet, and the presence of various recreational places such as sports stadiums, western accommodation, and others, and the youth hostel in Jeddah is considered one of the best youth hostels in the world, As it recently got the second place among more than 4000 youth hostels in the world, and before the demand for housing in youth hostels in the Kingdom of </w:t>
      </w:r>
      <w:r w:rsidRPr="000E21D6">
        <w:lastRenderedPageBreak/>
        <w:t>Saudi Arabia, some procedures must be taken into account, including paying the annual subscription fee for youth, which is equal to 200 Saudi riyals, and reaching the age of the person Ten years or more, in addition to filling out the membership application form, and a copy of the ID card, residence permit, or passport, or four of the copies, the overnight fee for one person per night is the equivalent of two hundred Saudi riyals.</w:t>
      </w:r>
      <w:proofErr w:type="gramEnd"/>
    </w:p>
    <w:p w:rsidR="000E21D6" w:rsidRPr="000E21D6" w:rsidRDefault="000E21D6" w:rsidP="000E21D6">
      <w:pPr>
        <w:rPr>
          <w:b/>
          <w:bCs/>
        </w:rPr>
      </w:pPr>
      <w:r w:rsidRPr="000E21D6">
        <w:rPr>
          <w:b/>
          <w:bCs/>
          <w:rtl/>
        </w:rPr>
        <w:t xml:space="preserve">ترجمة تعبير عن إجراءات السكن في بيوت الشباب في السعودية </w:t>
      </w:r>
      <w:proofErr w:type="spellStart"/>
      <w:r w:rsidRPr="000E21D6">
        <w:rPr>
          <w:b/>
          <w:bCs/>
          <w:rtl/>
        </w:rPr>
        <w:t>بالانجليزي</w:t>
      </w:r>
      <w:proofErr w:type="spellEnd"/>
    </w:p>
    <w:p w:rsidR="000E21D6" w:rsidRPr="000E21D6" w:rsidRDefault="000E21D6" w:rsidP="000E21D6">
      <w:r w:rsidRPr="000E21D6">
        <w:rPr>
          <w:rtl/>
        </w:rPr>
        <w:t>يوجد ما يقارب العشرين بيتًا للشباب موزعة في مختلف أنحاء المملكة العربيّة السعوديّة، وهذه البيوت مجهزة بخدمات عالية من التكييف، والإنترنت، ووجود مختلف الأماكنْ الترفيهيّة من ملاعب الرياضة، وغرب المبيت، وغيرها، ويعتبر بيت الشباب في جدة من أفضل بيوت الشباب في العالم، حيثُ حصل مؤخرًا على المركز الثاني بين أكثر من 4000 بيت شباب على مستوى العالم، وقبل الإقبال على السكنْ في بيوت الشباب في المملكة العربية السعودية فإنه يجبُّ أخذ بعض الإجراءات في الاعتبارِ، ومنها دفع رسومِ الاشتراك السنويّ للشباب والذيْ يساوي 200 ريالْ سعودي، وبلوغ عمر الشخص عشرُ أعوام أو أكثر، بالإضافة إلى تعبئة نموذج طلب العضوية، وصورة من البطاقة الشخصية، أو الإقامة أو جواز السفر أو أربعة من الصور، يكون رسوم المبيت للشخص الواحد في الليلةِ الواحدة ما يُعادل مئتين ريالْ سعوديّ</w:t>
      </w:r>
      <w:r w:rsidRPr="000E21D6">
        <w:t>.</w:t>
      </w:r>
    </w:p>
    <w:p w:rsidR="000E21D6" w:rsidRPr="000E21D6" w:rsidRDefault="000E21D6" w:rsidP="000E21D6">
      <w:pPr>
        <w:rPr>
          <w:b/>
          <w:bCs/>
        </w:rPr>
      </w:pPr>
      <w:r w:rsidRPr="000E21D6">
        <w:rPr>
          <w:b/>
          <w:bCs/>
          <w:rtl/>
        </w:rPr>
        <w:t xml:space="preserve">تعبير عن مميزات بيوت الشباب في السعودي </w:t>
      </w:r>
      <w:proofErr w:type="spellStart"/>
      <w:r w:rsidRPr="000E21D6">
        <w:rPr>
          <w:b/>
          <w:bCs/>
          <w:rtl/>
        </w:rPr>
        <w:t>بالانجليزي</w:t>
      </w:r>
      <w:proofErr w:type="spellEnd"/>
    </w:p>
    <w:p w:rsidR="000E21D6" w:rsidRPr="000E21D6" w:rsidRDefault="000E21D6" w:rsidP="000E21D6">
      <w:r w:rsidRPr="000E21D6">
        <w:rPr>
          <w:rtl/>
        </w:rPr>
        <w:t>فيما يأتي ندرج موضوعًا تعبيريًا عن مميزاتِ بيوت الشباب في المملكة العربية السعودية مع ترجمتها</w:t>
      </w:r>
      <w:r w:rsidRPr="000E21D6">
        <w:t>:</w:t>
      </w:r>
    </w:p>
    <w:p w:rsidR="000E21D6" w:rsidRPr="000E21D6" w:rsidRDefault="000E21D6" w:rsidP="000E21D6">
      <w:proofErr w:type="gramStart"/>
      <w:r w:rsidRPr="000E21D6">
        <w:t xml:space="preserve">It has been noted that the demand for youth hostels has increased in the Kingdom of Saudi Arabia, due to the high services that are provided through them, and perhaps the most important of them is the low cost compared to the cost of hotel services that are provided to young people during travel or visits, etc., and they can be booked electronically and their specifications are available via the Internet and websites designated for that, in addition to </w:t>
      </w:r>
      <w:proofErr w:type="spellStart"/>
      <w:r w:rsidRPr="000E21D6">
        <w:t>To</w:t>
      </w:r>
      <w:proofErr w:type="spellEnd"/>
      <w:r w:rsidRPr="000E21D6">
        <w:t xml:space="preserve"> the availability of reasonable numbers of them with the opportunity to increase in the future, and the existence of a variety of sizes to accommodate different numbers.</w:t>
      </w:r>
      <w:proofErr w:type="gramEnd"/>
    </w:p>
    <w:p w:rsidR="000E21D6" w:rsidRPr="000E21D6" w:rsidRDefault="000E21D6" w:rsidP="000E21D6">
      <w:pPr>
        <w:rPr>
          <w:b/>
          <w:bCs/>
        </w:rPr>
      </w:pPr>
      <w:r w:rsidRPr="000E21D6">
        <w:rPr>
          <w:b/>
          <w:bCs/>
          <w:rtl/>
        </w:rPr>
        <w:t xml:space="preserve">ترجمة تعبير عن مميزات بيوت الشباب في السعودي </w:t>
      </w:r>
      <w:proofErr w:type="spellStart"/>
      <w:r w:rsidRPr="000E21D6">
        <w:rPr>
          <w:b/>
          <w:bCs/>
          <w:rtl/>
        </w:rPr>
        <w:t>بالانجليزي</w:t>
      </w:r>
      <w:proofErr w:type="spellEnd"/>
    </w:p>
    <w:p w:rsidR="000E21D6" w:rsidRPr="000E21D6" w:rsidRDefault="000E21D6" w:rsidP="000E21D6">
      <w:r w:rsidRPr="000E21D6">
        <w:rPr>
          <w:rtl/>
        </w:rPr>
        <w:t xml:space="preserve">لوحظ زيادة الإقبال على بيوت الشباب في المملكة العربية السعودية، نظرًا للخدماتِ العاليّة التي تُقدّم من خلالِها، ولعل أهمها التكلفة المُنخفضة مقارنة بتكلفة الخدمات الفُندقية التي تقدم للشباب خلال الرحل أو الزيارات وغيره، كما ويمكنُ حجزها بشكل إلكتروني وتوفر مواصفاتها عبر الانترنت والمواقع المخصصة لذلك، </w:t>
      </w:r>
      <w:proofErr w:type="spellStart"/>
      <w:r w:rsidRPr="000E21D6">
        <w:rPr>
          <w:rtl/>
        </w:rPr>
        <w:t>بالاضافة</w:t>
      </w:r>
      <w:proofErr w:type="spellEnd"/>
      <w:r w:rsidRPr="000E21D6">
        <w:rPr>
          <w:rtl/>
        </w:rPr>
        <w:t xml:space="preserve"> إلىْ توافر أعداد معقولة منها مع الفرصة للزيادة في المستقبل، ووجود أحجام متنوعة منها لاستيعاب الأعداد المختلفة</w:t>
      </w:r>
      <w:r w:rsidRPr="000E21D6">
        <w:t>.</w:t>
      </w:r>
    </w:p>
    <w:p w:rsidR="000E21D6" w:rsidRPr="000E21D6" w:rsidRDefault="000E21D6" w:rsidP="000E21D6">
      <w:pPr>
        <w:rPr>
          <w:b/>
          <w:bCs/>
        </w:rPr>
      </w:pPr>
      <w:r w:rsidRPr="000E21D6">
        <w:rPr>
          <w:b/>
          <w:bCs/>
        </w:rPr>
        <w:t> </w:t>
      </w:r>
    </w:p>
    <w:p w:rsidR="0084521D" w:rsidRPr="000E21D6" w:rsidRDefault="0084521D">
      <w:bookmarkStart w:id="0" w:name="_GoBack"/>
      <w:bookmarkEnd w:id="0"/>
    </w:p>
    <w:sectPr w:rsidR="0084521D" w:rsidRPr="000E21D6" w:rsidSect="000376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56" w:rsidRDefault="00610556" w:rsidP="000E21D6">
      <w:pPr>
        <w:spacing w:after="0" w:line="240" w:lineRule="auto"/>
      </w:pPr>
      <w:r>
        <w:separator/>
      </w:r>
    </w:p>
  </w:endnote>
  <w:endnote w:type="continuationSeparator" w:id="0">
    <w:p w:rsidR="00610556" w:rsidRDefault="00610556" w:rsidP="000E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56" w:rsidRDefault="00610556" w:rsidP="000E21D6">
      <w:pPr>
        <w:spacing w:after="0" w:line="240" w:lineRule="auto"/>
      </w:pPr>
      <w:r>
        <w:separator/>
      </w:r>
    </w:p>
  </w:footnote>
  <w:footnote w:type="continuationSeparator" w:id="0">
    <w:p w:rsidR="00610556" w:rsidRDefault="00610556" w:rsidP="000E2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9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9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D6" w:rsidRDefault="000E21D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89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D6"/>
    <w:rsid w:val="000376F1"/>
    <w:rsid w:val="000E21D6"/>
    <w:rsid w:val="00610556"/>
    <w:rsid w:val="00845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D76F14C-B861-4D89-99F6-39648918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1D6"/>
    <w:pPr>
      <w:tabs>
        <w:tab w:val="center" w:pos="4153"/>
        <w:tab w:val="right" w:pos="8306"/>
      </w:tabs>
      <w:spacing w:after="0" w:line="240" w:lineRule="auto"/>
    </w:pPr>
  </w:style>
  <w:style w:type="character" w:customStyle="1" w:styleId="Char">
    <w:name w:val="رأس الصفحة Char"/>
    <w:basedOn w:val="a0"/>
    <w:link w:val="a3"/>
    <w:uiPriority w:val="99"/>
    <w:rsid w:val="000E21D6"/>
  </w:style>
  <w:style w:type="paragraph" w:styleId="a4">
    <w:name w:val="footer"/>
    <w:basedOn w:val="a"/>
    <w:link w:val="Char0"/>
    <w:uiPriority w:val="99"/>
    <w:unhideWhenUsed/>
    <w:rsid w:val="000E21D6"/>
    <w:pPr>
      <w:tabs>
        <w:tab w:val="center" w:pos="4153"/>
        <w:tab w:val="right" w:pos="8306"/>
      </w:tabs>
      <w:spacing w:after="0" w:line="240" w:lineRule="auto"/>
    </w:pPr>
  </w:style>
  <w:style w:type="character" w:customStyle="1" w:styleId="Char0">
    <w:name w:val="تذييل الصفحة Char"/>
    <w:basedOn w:val="a0"/>
    <w:link w:val="a4"/>
    <w:uiPriority w:val="99"/>
    <w:rsid w:val="000E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1625">
      <w:bodyDiv w:val="1"/>
      <w:marLeft w:val="0"/>
      <w:marRight w:val="0"/>
      <w:marTop w:val="0"/>
      <w:marBottom w:val="0"/>
      <w:divBdr>
        <w:top w:val="none" w:sz="0" w:space="0" w:color="auto"/>
        <w:left w:val="none" w:sz="0" w:space="0" w:color="auto"/>
        <w:bottom w:val="none" w:sz="0" w:space="0" w:color="auto"/>
        <w:right w:val="none" w:sz="0" w:space="0" w:color="auto"/>
      </w:divBdr>
    </w:div>
    <w:div w:id="19943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2022-11-20T18:30:00Z</cp:lastPrinted>
  <dcterms:created xsi:type="dcterms:W3CDTF">2022-11-20T18:29:00Z</dcterms:created>
  <dcterms:modified xsi:type="dcterms:W3CDTF">2022-11-20T18:31:00Z</dcterms:modified>
</cp:coreProperties>
</file>