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91A5D60" w14:paraId="770E5E1E" wp14:textId="4BF263CC">
      <w:pPr>
        <w:pStyle w:val="Heading2"/>
      </w:pPr>
      <w:r w:rsidRPr="591A5D60" w:rsidR="591A5D60">
        <w:rPr>
          <w:rFonts w:ascii="Calibri" w:hAnsi="Calibri" w:eastAsia="Calibri" w:cs="Calibri"/>
          <w:noProof w:val="0"/>
          <w:sz w:val="22"/>
          <w:szCs w:val="22"/>
          <w:rtl w:val="1"/>
          <w:lang w:val="en-US"/>
        </w:rPr>
        <w:t>مقدمة تقرير عن فن الرزحة</w:t>
      </w:r>
    </w:p>
    <w:p xmlns:wp14="http://schemas.microsoft.com/office/word/2010/wordml" w14:paraId="4148CD8E" wp14:textId="6A8083E1">
      <w:r w:rsidRPr="591A5D60" w:rsidR="591A5D60">
        <w:rPr>
          <w:rFonts w:ascii="Calibri" w:hAnsi="Calibri" w:eastAsia="Calibri" w:cs="Calibri"/>
          <w:noProof w:val="0"/>
          <w:sz w:val="22"/>
          <w:szCs w:val="22"/>
          <w:rtl w:val="1"/>
          <w:lang w:val="en-US"/>
        </w:rPr>
        <w:t>في مقدمة تقريرنا عن فن الرزحة، يجب أن نذكر أن فن الرزخة عبارة عن تراث شعبي تقليدي متوارث للرجال فقط في سلطنة عمان، حيث يُعد التقليد عو اعتقاد أو سلوك مُعين يتم نقله داخل مجموعات من البشر مع أصول من الماضي، لانتقال المعتقدات من جيل لآخر، ولكل مجتمع ولكل دولة عادتها وتقاليدها التي تم توريثها عن أسلافهم، وتختلف هذه التقاليد في معناها والعديد منها موسمي أو متعلق بأحداث معينة، ومن أشهر التقاليد وأقدمها في جميع أنحاء عمان يعرف باسم الرزحة</w:t>
      </w:r>
      <w:r w:rsidRPr="591A5D60" w:rsidR="591A5D60">
        <w:rPr>
          <w:rFonts w:ascii="Calibri" w:hAnsi="Calibri" w:eastAsia="Calibri" w:cs="Calibri"/>
          <w:noProof w:val="0"/>
          <w:sz w:val="22"/>
          <w:szCs w:val="22"/>
          <w:lang w:val="en-US"/>
        </w:rPr>
        <w:t>.</w:t>
      </w:r>
    </w:p>
    <w:p xmlns:wp14="http://schemas.microsoft.com/office/word/2010/wordml" w:rsidP="591A5D60" w14:paraId="468E2E94" wp14:textId="2164FD4F">
      <w:pPr>
        <w:pStyle w:val="Heading2"/>
      </w:pPr>
      <w:r w:rsidRPr="591A5D60" w:rsidR="591A5D60">
        <w:rPr>
          <w:rFonts w:ascii="Calibri" w:hAnsi="Calibri" w:eastAsia="Calibri" w:cs="Calibri"/>
          <w:noProof w:val="0"/>
          <w:sz w:val="22"/>
          <w:szCs w:val="22"/>
          <w:rtl w:val="1"/>
          <w:lang w:val="en-US"/>
        </w:rPr>
        <w:t>تقرير عن فن الرزحة</w:t>
      </w:r>
    </w:p>
    <w:p xmlns:wp14="http://schemas.microsoft.com/office/word/2010/wordml" w14:paraId="34CCE40D" wp14:textId="035B942F">
      <w:r w:rsidRPr="591A5D60" w:rsidR="591A5D60">
        <w:rPr>
          <w:rFonts w:ascii="Calibri" w:hAnsi="Calibri" w:eastAsia="Calibri" w:cs="Calibri"/>
          <w:noProof w:val="0"/>
          <w:sz w:val="22"/>
          <w:szCs w:val="22"/>
          <w:rtl w:val="1"/>
          <w:lang w:val="en-US"/>
        </w:rPr>
        <w:t>إنّ فن الرزحة من أشهر الرقصات والفنون الشعبية في سلطنة عمان، ويشتهر على وجه الخصوص في محافظات بعينها داخل السلطنة، وتحتاج تلك الرقصة لمجموعة من الأشخاص يقفون بطريقة معينة، ويمسكون بآلة مُعينة لتأديتها بشكل صحيح، وفي السطور التالية سنوضح تعريف فن الرزحة، وأبرز المعلومات عنها</w:t>
      </w:r>
      <w:r w:rsidRPr="591A5D60" w:rsidR="591A5D60">
        <w:rPr>
          <w:rFonts w:ascii="Calibri" w:hAnsi="Calibri" w:eastAsia="Calibri" w:cs="Calibri"/>
          <w:noProof w:val="0"/>
          <w:sz w:val="22"/>
          <w:szCs w:val="22"/>
          <w:lang w:val="en-US"/>
        </w:rPr>
        <w:t>:</w:t>
      </w:r>
    </w:p>
    <w:p xmlns:wp14="http://schemas.microsoft.com/office/word/2010/wordml" w:rsidP="591A5D60" w14:paraId="3D192D8D" wp14:textId="7563949B">
      <w:pPr>
        <w:pStyle w:val="Heading3"/>
      </w:pPr>
      <w:r w:rsidRPr="591A5D60" w:rsidR="591A5D60">
        <w:rPr>
          <w:rFonts w:ascii="Calibri" w:hAnsi="Calibri" w:eastAsia="Calibri" w:cs="Calibri"/>
          <w:noProof w:val="0"/>
          <w:sz w:val="22"/>
          <w:szCs w:val="22"/>
          <w:rtl w:val="1"/>
          <w:lang w:val="en-US"/>
        </w:rPr>
        <w:t>تعريف فن الرزحة</w:t>
      </w:r>
    </w:p>
    <w:p xmlns:wp14="http://schemas.microsoft.com/office/word/2010/wordml" w14:paraId="5438241D" wp14:textId="56DBBDE7">
      <w:r w:rsidRPr="591A5D60" w:rsidR="591A5D60">
        <w:rPr>
          <w:rFonts w:ascii="Calibri" w:hAnsi="Calibri" w:eastAsia="Calibri" w:cs="Calibri"/>
          <w:noProof w:val="0"/>
          <w:sz w:val="22"/>
          <w:szCs w:val="22"/>
          <w:rtl w:val="1"/>
          <w:lang w:val="en-US"/>
        </w:rPr>
        <w:t>إنّ الرزحة هي عبارة عن رقصة السيف التقليدية للرجال فقط في سلطنة عمان، وتتكون من فريقين (صفوف)؛ المضيف والضيف، حيث يقفون في صفوف متوازية ضد بعضهم البعض، تاركين مسافة بينهم لاثنين من المبارزين; واحد من كل فريق، وهي  تقليد يحدث في الأعراس والمناسبات الوطنية والأعياد، ويصاحبها تقاليد أخرى في بعض الأحيان; أحد هذه التقاليد هو</w:t>
      </w:r>
      <w:r w:rsidRPr="591A5D60" w:rsidR="591A5D60">
        <w:rPr>
          <w:rFonts w:ascii="Calibri" w:hAnsi="Calibri" w:eastAsia="Calibri" w:cs="Calibri"/>
          <w:noProof w:val="0"/>
          <w:sz w:val="22"/>
          <w:szCs w:val="22"/>
          <w:lang w:val="en-US"/>
        </w:rPr>
        <w:t xml:space="preserve"> Hambal، </w:t>
      </w:r>
      <w:r w:rsidRPr="591A5D60" w:rsidR="591A5D60">
        <w:rPr>
          <w:rFonts w:ascii="Calibri" w:hAnsi="Calibri" w:eastAsia="Calibri" w:cs="Calibri"/>
          <w:noProof w:val="0"/>
          <w:sz w:val="22"/>
          <w:szCs w:val="22"/>
          <w:rtl w:val="1"/>
          <w:lang w:val="en-US"/>
        </w:rPr>
        <w:t>وهو ترنيمة تقليدية ترحيبية يقوم بها الصف المضيف للترحيب بالضيوف، ثم يرد الضيوف بترنيمة أخرى، وبعد الانتهاء من الترانيم الترحيبية، يبدأ نقاش شعري بين الفريقين، وأحد القواعد الرئيسية هو أن هذه القصائد يجب أن تكون اندفاعية</w:t>
      </w:r>
      <w:r w:rsidRPr="591A5D60" w:rsidR="591A5D60">
        <w:rPr>
          <w:rFonts w:ascii="Calibri" w:hAnsi="Calibri" w:eastAsia="Calibri" w:cs="Calibri"/>
          <w:noProof w:val="0"/>
          <w:sz w:val="22"/>
          <w:szCs w:val="22"/>
          <w:lang w:val="en-US"/>
        </w:rPr>
        <w:t>.</w:t>
      </w:r>
    </w:p>
    <w:p xmlns:wp14="http://schemas.microsoft.com/office/word/2010/wordml" w:rsidP="591A5D60" w14:paraId="5ABA933E" wp14:textId="3D5F24D2">
      <w:pPr>
        <w:pStyle w:val="Heading3"/>
      </w:pPr>
      <w:r w:rsidRPr="591A5D60" w:rsidR="591A5D60">
        <w:rPr>
          <w:rFonts w:ascii="Calibri" w:hAnsi="Calibri" w:eastAsia="Calibri" w:cs="Calibri"/>
          <w:noProof w:val="0"/>
          <w:sz w:val="22"/>
          <w:szCs w:val="22"/>
          <w:rtl w:val="1"/>
          <w:lang w:val="en-US"/>
        </w:rPr>
        <w:t>أماكن انتشار فن الرزحة</w:t>
      </w:r>
    </w:p>
    <w:p xmlns:wp14="http://schemas.microsoft.com/office/word/2010/wordml" w14:paraId="50731978" wp14:textId="781E5D25">
      <w:r w:rsidRPr="591A5D60" w:rsidR="591A5D60">
        <w:rPr>
          <w:rFonts w:ascii="Calibri" w:hAnsi="Calibri" w:eastAsia="Calibri" w:cs="Calibri"/>
          <w:noProof w:val="0"/>
          <w:sz w:val="22"/>
          <w:szCs w:val="22"/>
          <w:rtl w:val="1"/>
          <w:lang w:val="en-US"/>
        </w:rPr>
        <w:t>ينتشر فن الرزحة في سلطنة عمان كونه يرجع إلى التّراث العمانيّ، ولكنه ينتشر بشكل كبير داخل المدن السّاحلية مثل مسندم، والوسطى ، والباطنة، والشرقية، والداخلية، والظاهرة ، وبعض المناطق في مسقط، وجعلان، بينما يقل تواجده في المناطق والمدن الجبلية، حيث تحتوي تلك المناطق على أنماط مختلفة من الفنون والفلكلور الشعبي</w:t>
      </w:r>
      <w:r w:rsidRPr="591A5D60" w:rsidR="591A5D60">
        <w:rPr>
          <w:rFonts w:ascii="Calibri" w:hAnsi="Calibri" w:eastAsia="Calibri" w:cs="Calibri"/>
          <w:noProof w:val="0"/>
          <w:sz w:val="22"/>
          <w:szCs w:val="22"/>
          <w:lang w:val="en-US"/>
        </w:rPr>
        <w:t>.</w:t>
      </w:r>
    </w:p>
    <w:p xmlns:wp14="http://schemas.microsoft.com/office/word/2010/wordml" w:rsidP="591A5D60" w14:paraId="5B1F852F" wp14:textId="6C2CF3E5">
      <w:pPr>
        <w:pStyle w:val="Heading3"/>
      </w:pPr>
      <w:r w:rsidRPr="591A5D60" w:rsidR="591A5D60">
        <w:rPr>
          <w:rFonts w:ascii="Calibri" w:hAnsi="Calibri" w:eastAsia="Calibri" w:cs="Calibri"/>
          <w:noProof w:val="0"/>
          <w:sz w:val="22"/>
          <w:szCs w:val="22"/>
          <w:rtl w:val="1"/>
          <w:lang w:val="en-US"/>
        </w:rPr>
        <w:t>ما هي المناسبات التي يؤدى فيها فن الرزحة</w:t>
      </w:r>
    </w:p>
    <w:p xmlns:wp14="http://schemas.microsoft.com/office/word/2010/wordml" w14:paraId="0E69DED6" wp14:textId="05EF9FFB">
      <w:r w:rsidRPr="591A5D60" w:rsidR="591A5D60">
        <w:rPr>
          <w:rFonts w:ascii="Calibri" w:hAnsi="Calibri" w:eastAsia="Calibri" w:cs="Calibri"/>
          <w:noProof w:val="0"/>
          <w:sz w:val="22"/>
          <w:szCs w:val="22"/>
          <w:rtl w:val="1"/>
          <w:lang w:val="en-US"/>
        </w:rPr>
        <w:t>إنّ فن الرزحة من الفنون المُنتشرة في معظم المناسبات السعيدة بسلطنة عمان وخاصة في الأماكن الساحلية، ويُؤدَى في المناسبات التالي ذكرها</w:t>
      </w:r>
      <w:r w:rsidRPr="591A5D60" w:rsidR="591A5D60">
        <w:rPr>
          <w:rFonts w:ascii="Calibri" w:hAnsi="Calibri" w:eastAsia="Calibri" w:cs="Calibri"/>
          <w:noProof w:val="0"/>
          <w:sz w:val="22"/>
          <w:szCs w:val="22"/>
          <w:lang w:val="en-US"/>
        </w:rPr>
        <w:t>:</w:t>
      </w:r>
    </w:p>
    <w:p xmlns:wp14="http://schemas.microsoft.com/office/word/2010/wordml" w:rsidP="591A5D60" w14:paraId="3B071E42" wp14:textId="1ACFDF1D">
      <w:pPr>
        <w:pStyle w:val="ListParagraph"/>
        <w:numPr>
          <w:ilvl w:val="0"/>
          <w:numId w:val="1"/>
        </w:numPr>
        <w:rPr>
          <w:rFonts w:ascii="Calibri" w:hAnsi="Calibri" w:eastAsia="Calibri" w:cs="Calibri"/>
          <w:noProof w:val="0"/>
          <w:sz w:val="22"/>
          <w:szCs w:val="22"/>
          <w:lang w:val="en-US"/>
        </w:rPr>
      </w:pPr>
      <w:r w:rsidRPr="591A5D60" w:rsidR="591A5D60">
        <w:rPr>
          <w:rFonts w:ascii="Calibri" w:hAnsi="Calibri" w:eastAsia="Calibri" w:cs="Calibri"/>
          <w:noProof w:val="0"/>
          <w:sz w:val="22"/>
          <w:szCs w:val="22"/>
          <w:rtl w:val="1"/>
          <w:lang w:val="en-US"/>
        </w:rPr>
        <w:t>الأعياد الوطنية</w:t>
      </w:r>
      <w:r w:rsidRPr="591A5D60" w:rsidR="591A5D60">
        <w:rPr>
          <w:rFonts w:ascii="Calibri" w:hAnsi="Calibri" w:eastAsia="Calibri" w:cs="Calibri"/>
          <w:noProof w:val="0"/>
          <w:sz w:val="22"/>
          <w:szCs w:val="22"/>
          <w:lang w:val="en-US"/>
        </w:rPr>
        <w:t>.</w:t>
      </w:r>
    </w:p>
    <w:p xmlns:wp14="http://schemas.microsoft.com/office/word/2010/wordml" w:rsidP="591A5D60" w14:paraId="6578F9E2" wp14:textId="799139CD">
      <w:pPr>
        <w:pStyle w:val="ListParagraph"/>
        <w:numPr>
          <w:ilvl w:val="0"/>
          <w:numId w:val="1"/>
        </w:numPr>
        <w:rPr>
          <w:rFonts w:ascii="Calibri" w:hAnsi="Calibri" w:eastAsia="Calibri" w:cs="Calibri"/>
          <w:noProof w:val="0"/>
          <w:sz w:val="22"/>
          <w:szCs w:val="22"/>
          <w:lang w:val="en-US"/>
        </w:rPr>
      </w:pPr>
      <w:r w:rsidRPr="591A5D60" w:rsidR="591A5D60">
        <w:rPr>
          <w:rFonts w:ascii="Calibri" w:hAnsi="Calibri" w:eastAsia="Calibri" w:cs="Calibri"/>
          <w:noProof w:val="0"/>
          <w:sz w:val="22"/>
          <w:szCs w:val="22"/>
          <w:rtl w:val="1"/>
          <w:lang w:val="en-US"/>
        </w:rPr>
        <w:t>الأعراس</w:t>
      </w:r>
      <w:r w:rsidRPr="591A5D60" w:rsidR="591A5D60">
        <w:rPr>
          <w:rFonts w:ascii="Calibri" w:hAnsi="Calibri" w:eastAsia="Calibri" w:cs="Calibri"/>
          <w:noProof w:val="0"/>
          <w:sz w:val="22"/>
          <w:szCs w:val="22"/>
          <w:lang w:val="en-US"/>
        </w:rPr>
        <w:t>.</w:t>
      </w:r>
    </w:p>
    <w:p xmlns:wp14="http://schemas.microsoft.com/office/word/2010/wordml" w:rsidP="591A5D60" w14:paraId="78F1E5E7" wp14:textId="2569EA78">
      <w:pPr>
        <w:pStyle w:val="ListParagraph"/>
        <w:numPr>
          <w:ilvl w:val="0"/>
          <w:numId w:val="1"/>
        </w:numPr>
        <w:rPr>
          <w:rFonts w:ascii="Calibri" w:hAnsi="Calibri" w:eastAsia="Calibri" w:cs="Calibri"/>
          <w:noProof w:val="0"/>
          <w:sz w:val="22"/>
          <w:szCs w:val="22"/>
          <w:lang w:val="en-US"/>
        </w:rPr>
      </w:pPr>
      <w:r w:rsidRPr="591A5D60" w:rsidR="591A5D60">
        <w:rPr>
          <w:rFonts w:ascii="Calibri" w:hAnsi="Calibri" w:eastAsia="Calibri" w:cs="Calibri"/>
          <w:noProof w:val="0"/>
          <w:sz w:val="22"/>
          <w:szCs w:val="22"/>
          <w:rtl w:val="1"/>
          <w:lang w:val="en-US"/>
        </w:rPr>
        <w:t>حفلات الختان</w:t>
      </w:r>
      <w:r w:rsidRPr="591A5D60" w:rsidR="591A5D60">
        <w:rPr>
          <w:rFonts w:ascii="Calibri" w:hAnsi="Calibri" w:eastAsia="Calibri" w:cs="Calibri"/>
          <w:noProof w:val="0"/>
          <w:sz w:val="22"/>
          <w:szCs w:val="22"/>
          <w:lang w:val="en-US"/>
        </w:rPr>
        <w:t>.</w:t>
      </w:r>
    </w:p>
    <w:p xmlns:wp14="http://schemas.microsoft.com/office/word/2010/wordml" w:rsidP="591A5D60" w14:paraId="6015F968" wp14:textId="45654C00">
      <w:pPr>
        <w:pStyle w:val="ListParagraph"/>
        <w:numPr>
          <w:ilvl w:val="0"/>
          <w:numId w:val="1"/>
        </w:numPr>
        <w:rPr>
          <w:rFonts w:ascii="Calibri" w:hAnsi="Calibri" w:eastAsia="Calibri" w:cs="Calibri"/>
          <w:noProof w:val="0"/>
          <w:sz w:val="22"/>
          <w:szCs w:val="22"/>
          <w:lang w:val="en-US"/>
        </w:rPr>
      </w:pPr>
      <w:r w:rsidRPr="591A5D60" w:rsidR="591A5D60">
        <w:rPr>
          <w:rFonts w:ascii="Calibri" w:hAnsi="Calibri" w:eastAsia="Calibri" w:cs="Calibri"/>
          <w:noProof w:val="0"/>
          <w:sz w:val="22"/>
          <w:szCs w:val="22"/>
          <w:rtl w:val="1"/>
          <w:lang w:val="en-US"/>
        </w:rPr>
        <w:t>والزّواج، والختان</w:t>
      </w:r>
      <w:r w:rsidRPr="591A5D60" w:rsidR="591A5D60">
        <w:rPr>
          <w:rFonts w:ascii="Calibri" w:hAnsi="Calibri" w:eastAsia="Calibri" w:cs="Calibri"/>
          <w:noProof w:val="0"/>
          <w:sz w:val="22"/>
          <w:szCs w:val="22"/>
          <w:lang w:val="en-US"/>
        </w:rPr>
        <w:t>.</w:t>
      </w:r>
    </w:p>
    <w:p xmlns:wp14="http://schemas.microsoft.com/office/word/2010/wordml" w:rsidP="591A5D60" w14:paraId="1D1DAC42" wp14:textId="70F889F9">
      <w:pPr>
        <w:pStyle w:val="ListParagraph"/>
        <w:numPr>
          <w:ilvl w:val="0"/>
          <w:numId w:val="1"/>
        </w:numPr>
        <w:rPr>
          <w:rFonts w:ascii="Calibri" w:hAnsi="Calibri" w:eastAsia="Calibri" w:cs="Calibri"/>
          <w:noProof w:val="0"/>
          <w:sz w:val="22"/>
          <w:szCs w:val="22"/>
          <w:lang w:val="en-US"/>
        </w:rPr>
      </w:pPr>
      <w:r w:rsidRPr="591A5D60" w:rsidR="591A5D60">
        <w:rPr>
          <w:rFonts w:ascii="Calibri" w:hAnsi="Calibri" w:eastAsia="Calibri" w:cs="Calibri"/>
          <w:noProof w:val="0"/>
          <w:sz w:val="22"/>
          <w:szCs w:val="22"/>
          <w:rtl w:val="1"/>
          <w:lang w:val="en-US"/>
        </w:rPr>
        <w:t>المهرجانات السياحية</w:t>
      </w:r>
      <w:r w:rsidRPr="591A5D60" w:rsidR="591A5D60">
        <w:rPr>
          <w:rFonts w:ascii="Calibri" w:hAnsi="Calibri" w:eastAsia="Calibri" w:cs="Calibri"/>
          <w:noProof w:val="0"/>
          <w:sz w:val="22"/>
          <w:szCs w:val="22"/>
          <w:lang w:val="en-US"/>
        </w:rPr>
        <w:t>.</w:t>
      </w:r>
    </w:p>
    <w:p xmlns:wp14="http://schemas.microsoft.com/office/word/2010/wordml" w:rsidP="591A5D60" w14:paraId="3FBCB58D" wp14:textId="555298EE">
      <w:pPr>
        <w:pStyle w:val="ListParagraph"/>
        <w:numPr>
          <w:ilvl w:val="0"/>
          <w:numId w:val="1"/>
        </w:numPr>
        <w:rPr>
          <w:rFonts w:ascii="Calibri" w:hAnsi="Calibri" w:eastAsia="Calibri" w:cs="Calibri"/>
          <w:noProof w:val="0"/>
          <w:sz w:val="22"/>
          <w:szCs w:val="22"/>
          <w:lang w:val="en-US"/>
        </w:rPr>
      </w:pPr>
      <w:r w:rsidRPr="591A5D60" w:rsidR="591A5D60">
        <w:rPr>
          <w:rFonts w:ascii="Calibri" w:hAnsi="Calibri" w:eastAsia="Calibri" w:cs="Calibri"/>
          <w:noProof w:val="0"/>
          <w:sz w:val="22"/>
          <w:szCs w:val="22"/>
          <w:rtl w:val="1"/>
          <w:lang w:val="en-US"/>
        </w:rPr>
        <w:t>السهرات الثراثية الفلكلورية</w:t>
      </w:r>
      <w:r w:rsidRPr="591A5D60" w:rsidR="591A5D60">
        <w:rPr>
          <w:rFonts w:ascii="Calibri" w:hAnsi="Calibri" w:eastAsia="Calibri" w:cs="Calibri"/>
          <w:noProof w:val="0"/>
          <w:sz w:val="22"/>
          <w:szCs w:val="22"/>
          <w:lang w:val="en-US"/>
        </w:rPr>
        <w:t>.</w:t>
      </w:r>
    </w:p>
    <w:p xmlns:wp14="http://schemas.microsoft.com/office/word/2010/wordml" w:rsidP="591A5D60" w14:paraId="34EC9081" wp14:textId="663687AF">
      <w:pPr>
        <w:pStyle w:val="ListParagraph"/>
        <w:numPr>
          <w:ilvl w:val="0"/>
          <w:numId w:val="1"/>
        </w:numPr>
        <w:rPr>
          <w:rFonts w:ascii="Calibri" w:hAnsi="Calibri" w:eastAsia="Calibri" w:cs="Calibri"/>
          <w:noProof w:val="0"/>
          <w:sz w:val="22"/>
          <w:szCs w:val="22"/>
          <w:lang w:val="en-US"/>
        </w:rPr>
      </w:pPr>
      <w:r w:rsidRPr="591A5D60" w:rsidR="591A5D60">
        <w:rPr>
          <w:rFonts w:ascii="Calibri" w:hAnsi="Calibri" w:eastAsia="Calibri" w:cs="Calibri"/>
          <w:noProof w:val="0"/>
          <w:sz w:val="22"/>
          <w:szCs w:val="22"/>
          <w:rtl w:val="1"/>
          <w:lang w:val="en-US"/>
        </w:rPr>
        <w:t>السهرات العائلية</w:t>
      </w:r>
      <w:r w:rsidRPr="591A5D60" w:rsidR="591A5D60">
        <w:rPr>
          <w:rFonts w:ascii="Calibri" w:hAnsi="Calibri" w:eastAsia="Calibri" w:cs="Calibri"/>
          <w:noProof w:val="0"/>
          <w:sz w:val="22"/>
          <w:szCs w:val="22"/>
          <w:lang w:val="en-US"/>
        </w:rPr>
        <w:t>.</w:t>
      </w:r>
    </w:p>
    <w:p xmlns:wp14="http://schemas.microsoft.com/office/word/2010/wordml" w:rsidP="591A5D60" w14:paraId="74F0F47B" wp14:textId="7569431C">
      <w:pPr>
        <w:pStyle w:val="Heading3"/>
      </w:pPr>
      <w:r w:rsidRPr="591A5D60" w:rsidR="591A5D60">
        <w:rPr>
          <w:rFonts w:ascii="Calibri" w:hAnsi="Calibri" w:eastAsia="Calibri" w:cs="Calibri"/>
          <w:noProof w:val="0"/>
          <w:sz w:val="22"/>
          <w:szCs w:val="22"/>
          <w:rtl w:val="1"/>
          <w:lang w:val="en-US"/>
        </w:rPr>
        <w:t>طريقة أداء فن الرزحة</w:t>
      </w:r>
    </w:p>
    <w:p xmlns:wp14="http://schemas.microsoft.com/office/word/2010/wordml" w14:paraId="64BFEDA6" wp14:textId="44CDB770">
      <w:r w:rsidRPr="591A5D60" w:rsidR="591A5D60">
        <w:rPr>
          <w:rFonts w:ascii="Calibri" w:hAnsi="Calibri" w:eastAsia="Calibri" w:cs="Calibri"/>
          <w:noProof w:val="0"/>
          <w:sz w:val="22"/>
          <w:szCs w:val="22"/>
          <w:rtl w:val="1"/>
          <w:lang w:val="en-US"/>
        </w:rPr>
        <w:t>إنّ الرزحة هو نوع من أنواع الفن الشعبي العماني الذي يتميز بتبادل السيف والشعر، حيث يقفز المشاركون في الهواء حاملين سيوفهم الثقيلة أو بندقية أثناء أداء الرزحة، وعندما يهبطون  يجب ألا يتعثروا، كما أنهم يرمون سلاحهم في الهواء ويلتقطونه عند النزول، ليظهروا قوتهم وبراعتهم، وذلك أثناء الغناء والترديد، ويرافقه أيضًا قرع الطبل، حيث تُقرع الطبول بثلاثة إيقاعات مختلفة تتناسب مع حركات المشاركون</w:t>
      </w:r>
      <w:r w:rsidRPr="591A5D60" w:rsidR="591A5D60">
        <w:rPr>
          <w:rFonts w:ascii="Calibri" w:hAnsi="Calibri" w:eastAsia="Calibri" w:cs="Calibri"/>
          <w:noProof w:val="0"/>
          <w:sz w:val="22"/>
          <w:szCs w:val="22"/>
          <w:lang w:val="en-US"/>
        </w:rPr>
        <w:t>.</w:t>
      </w:r>
    </w:p>
    <w:p xmlns:wp14="http://schemas.microsoft.com/office/word/2010/wordml" w:rsidP="591A5D60" w14:paraId="1BD8260F" wp14:textId="54F67908">
      <w:pPr>
        <w:pStyle w:val="Heading3"/>
      </w:pPr>
      <w:r w:rsidRPr="591A5D60" w:rsidR="591A5D60">
        <w:rPr>
          <w:rFonts w:ascii="Calibri" w:hAnsi="Calibri" w:eastAsia="Calibri" w:cs="Calibri"/>
          <w:noProof w:val="0"/>
          <w:sz w:val="22"/>
          <w:szCs w:val="22"/>
          <w:rtl w:val="1"/>
          <w:lang w:val="en-US"/>
        </w:rPr>
        <w:t>كم شخص يؤدي فن الرزحة</w:t>
      </w:r>
    </w:p>
    <w:p xmlns:wp14="http://schemas.microsoft.com/office/word/2010/wordml" w14:paraId="57DB67C6" wp14:textId="0BCE68DC">
      <w:r w:rsidRPr="591A5D60" w:rsidR="591A5D60">
        <w:rPr>
          <w:rFonts w:ascii="Calibri" w:hAnsi="Calibri" w:eastAsia="Calibri" w:cs="Calibri"/>
          <w:noProof w:val="0"/>
          <w:sz w:val="22"/>
          <w:szCs w:val="22"/>
          <w:rtl w:val="1"/>
          <w:lang w:val="en-US"/>
        </w:rPr>
        <w:t>يؤدي رقصة الرزحة شخصين، حيث يقفان بشكل متقابل وكأنهما في ساحة حرب، ويرقصان بالسيوف الثقيلة أو البنادق</w:t>
      </w:r>
      <w:r w:rsidRPr="591A5D60" w:rsidR="591A5D60">
        <w:rPr>
          <w:rFonts w:ascii="Calibri" w:hAnsi="Calibri" w:eastAsia="Calibri" w:cs="Calibri"/>
          <w:noProof w:val="0"/>
          <w:sz w:val="22"/>
          <w:szCs w:val="22"/>
          <w:lang w:val="en-US"/>
        </w:rPr>
        <w:t>.</w:t>
      </w:r>
    </w:p>
    <w:p xmlns:wp14="http://schemas.microsoft.com/office/word/2010/wordml" w:rsidP="591A5D60" w14:paraId="1B77DB57" wp14:textId="3411D2A1">
      <w:pPr>
        <w:pStyle w:val="Heading3"/>
      </w:pPr>
      <w:r w:rsidRPr="591A5D60" w:rsidR="591A5D60">
        <w:rPr>
          <w:rFonts w:ascii="Calibri" w:hAnsi="Calibri" w:eastAsia="Calibri" w:cs="Calibri"/>
          <w:noProof w:val="0"/>
          <w:sz w:val="22"/>
          <w:szCs w:val="22"/>
          <w:rtl w:val="1"/>
          <w:lang w:val="en-US"/>
        </w:rPr>
        <w:t>الآلات المستخدمة في فن الرزحة</w:t>
      </w:r>
    </w:p>
    <w:p xmlns:wp14="http://schemas.microsoft.com/office/word/2010/wordml" w14:paraId="660009CE" wp14:textId="587B3B0B">
      <w:r w:rsidRPr="591A5D60" w:rsidR="591A5D60">
        <w:rPr>
          <w:rFonts w:ascii="Calibri" w:hAnsi="Calibri" w:eastAsia="Calibri" w:cs="Calibri"/>
          <w:noProof w:val="0"/>
          <w:sz w:val="22"/>
          <w:szCs w:val="22"/>
          <w:rtl w:val="1"/>
          <w:lang w:val="en-US"/>
        </w:rPr>
        <w:t>إن الآلات المُستخدمة في رقصة الرزحة هي السيوف أو النبادق، والتي تستخدم في الرقص، بينما تُستخدم الطبول في الموسيقى التي يُرقص عليها الرزحة</w:t>
      </w:r>
      <w:r w:rsidRPr="591A5D60" w:rsidR="591A5D60">
        <w:rPr>
          <w:rFonts w:ascii="Calibri" w:hAnsi="Calibri" w:eastAsia="Calibri" w:cs="Calibri"/>
          <w:noProof w:val="0"/>
          <w:sz w:val="22"/>
          <w:szCs w:val="22"/>
          <w:lang w:val="en-US"/>
        </w:rPr>
        <w:t>.</w:t>
      </w:r>
    </w:p>
    <w:p xmlns:wp14="http://schemas.microsoft.com/office/word/2010/wordml" w:rsidP="591A5D60" w14:paraId="1238B4D6" wp14:textId="4FB6FBDA">
      <w:pPr>
        <w:pStyle w:val="Heading3"/>
      </w:pPr>
      <w:r w:rsidRPr="591A5D60" w:rsidR="591A5D60">
        <w:rPr>
          <w:rFonts w:ascii="Calibri" w:hAnsi="Calibri" w:eastAsia="Calibri" w:cs="Calibri"/>
          <w:noProof w:val="0"/>
          <w:sz w:val="22"/>
          <w:szCs w:val="22"/>
          <w:rtl w:val="1"/>
          <w:lang w:val="en-US"/>
        </w:rPr>
        <w:t>لماذا سمي فن الرزحة بهذا الاسم؟</w:t>
      </w:r>
    </w:p>
    <w:p xmlns:wp14="http://schemas.microsoft.com/office/word/2010/wordml" w14:paraId="3BA037BB" wp14:textId="531A0AA2">
      <w:r w:rsidRPr="591A5D60" w:rsidR="591A5D60">
        <w:rPr>
          <w:rFonts w:ascii="Calibri" w:hAnsi="Calibri" w:eastAsia="Calibri" w:cs="Calibri"/>
          <w:noProof w:val="0"/>
          <w:sz w:val="22"/>
          <w:szCs w:val="22"/>
          <w:rtl w:val="1"/>
          <w:lang w:val="en-US"/>
        </w:rPr>
        <w:t>إنّ فن الرزحة تم تسميته بهذا الاسم من</w:t>
      </w:r>
      <w:r w:rsidRPr="591A5D60" w:rsidR="591A5D60">
        <w:rPr>
          <w:rFonts w:ascii="Calibri" w:hAnsi="Calibri" w:eastAsia="Calibri" w:cs="Calibri"/>
          <w:b w:val="1"/>
          <w:bCs w:val="1"/>
          <w:noProof w:val="0"/>
          <w:sz w:val="22"/>
          <w:szCs w:val="22"/>
          <w:rtl w:val="1"/>
          <w:lang w:val="en-US"/>
        </w:rPr>
        <w:t xml:space="preserve"> الفعل "رَزَحَ"</w:t>
      </w:r>
      <w:r w:rsidRPr="591A5D60" w:rsidR="591A5D60">
        <w:rPr>
          <w:rFonts w:ascii="Calibri" w:hAnsi="Calibri" w:eastAsia="Calibri" w:cs="Calibri"/>
          <w:noProof w:val="0"/>
          <w:sz w:val="22"/>
          <w:szCs w:val="22"/>
          <w:rtl w:val="1"/>
          <w:lang w:val="en-US"/>
        </w:rPr>
        <w:t>، والذي يُشير إلى الشخص الذي سقط من ال‘ياء والتعب، وذلك لأن الأشخاص الذين يتبارزوا بالسيوف يرزحون تحت السيوف، لأن كل شخص يتبارز يتحمل وزن سيفه، ثم يقفز عاليًا في الهواء، ويهبط مرة أخرى واقفًا على قدميه</w:t>
      </w:r>
      <w:r w:rsidRPr="591A5D60" w:rsidR="591A5D60">
        <w:rPr>
          <w:rFonts w:ascii="Calibri" w:hAnsi="Calibri" w:eastAsia="Calibri" w:cs="Calibri"/>
          <w:noProof w:val="0"/>
          <w:sz w:val="22"/>
          <w:szCs w:val="22"/>
          <w:lang w:val="en-US"/>
        </w:rPr>
        <w:t>.</w:t>
      </w:r>
    </w:p>
    <w:p xmlns:wp14="http://schemas.microsoft.com/office/word/2010/wordml" w:rsidP="591A5D60" w14:paraId="22F9F276" wp14:textId="5A9113E3">
      <w:pPr>
        <w:pStyle w:val="Heading3"/>
      </w:pPr>
      <w:r w:rsidRPr="591A5D60" w:rsidR="591A5D60">
        <w:rPr>
          <w:rFonts w:ascii="Calibri" w:hAnsi="Calibri" w:eastAsia="Calibri" w:cs="Calibri"/>
          <w:noProof w:val="0"/>
          <w:sz w:val="22"/>
          <w:szCs w:val="22"/>
          <w:rtl w:val="1"/>
          <w:lang w:val="en-US"/>
        </w:rPr>
        <w:t>أنواع فن الرزحة</w:t>
      </w:r>
    </w:p>
    <w:p xmlns:wp14="http://schemas.microsoft.com/office/word/2010/wordml" w14:paraId="510D9ED7" wp14:textId="33F7B981">
      <w:r w:rsidRPr="591A5D60" w:rsidR="591A5D60">
        <w:rPr>
          <w:rFonts w:ascii="Calibri" w:hAnsi="Calibri" w:eastAsia="Calibri" w:cs="Calibri"/>
          <w:noProof w:val="0"/>
          <w:sz w:val="22"/>
          <w:szCs w:val="22"/>
          <w:rtl w:val="1"/>
          <w:lang w:val="en-US"/>
        </w:rPr>
        <w:t>تؤدى الرزحة في الأعياد والمناسبات وحفلات استقبا لالضيوف، كما تُقام للسمر والترويح عن النفس، ويشارك فيها الكِبار والصغار، وللرزحة 3 أنواع كما ورد في التراث العماني، وهي كالآتي</w:t>
      </w:r>
      <w:r w:rsidRPr="591A5D60" w:rsidR="591A5D60">
        <w:rPr>
          <w:rFonts w:ascii="Calibri" w:hAnsi="Calibri" w:eastAsia="Calibri" w:cs="Calibri"/>
          <w:noProof w:val="0"/>
          <w:sz w:val="22"/>
          <w:szCs w:val="22"/>
          <w:lang w:val="en-US"/>
        </w:rPr>
        <w:t>:</w:t>
      </w:r>
    </w:p>
    <w:p xmlns:wp14="http://schemas.microsoft.com/office/word/2010/wordml" w:rsidP="591A5D60" w14:paraId="57BC1EF0" wp14:textId="53668433">
      <w:pPr>
        <w:pStyle w:val="ListParagraph"/>
        <w:numPr>
          <w:ilvl w:val="0"/>
          <w:numId w:val="1"/>
        </w:numPr>
        <w:rPr>
          <w:rFonts w:ascii="Calibri" w:hAnsi="Calibri" w:eastAsia="Calibri" w:cs="Calibri"/>
          <w:noProof w:val="0"/>
          <w:sz w:val="22"/>
          <w:szCs w:val="22"/>
          <w:lang w:val="en-US"/>
        </w:rPr>
      </w:pPr>
      <w:r w:rsidRPr="591A5D60" w:rsidR="591A5D60">
        <w:rPr>
          <w:rFonts w:ascii="Calibri" w:hAnsi="Calibri" w:eastAsia="Calibri" w:cs="Calibri"/>
          <w:b w:val="1"/>
          <w:bCs w:val="1"/>
          <w:noProof w:val="0"/>
          <w:sz w:val="22"/>
          <w:szCs w:val="22"/>
          <w:rtl w:val="1"/>
          <w:lang w:val="en-US"/>
        </w:rPr>
        <w:t>الهمبل:</w:t>
      </w:r>
      <w:r w:rsidRPr="591A5D60" w:rsidR="591A5D60">
        <w:rPr>
          <w:rFonts w:ascii="Calibri" w:hAnsi="Calibri" w:eastAsia="Calibri" w:cs="Calibri"/>
          <w:noProof w:val="0"/>
          <w:sz w:val="22"/>
          <w:szCs w:val="22"/>
          <w:rtl w:val="1"/>
          <w:lang w:val="en-US"/>
        </w:rPr>
        <w:t xml:space="preserve"> يتم تأديته في مسيرة غنائية، مع إيقاع حماسي وسريع، ويقف في المسيرة رجال منتظمبن، وبتصدر المشهد الرجال الذين يحملون السيوف والبنادق</w:t>
      </w:r>
      <w:r w:rsidRPr="591A5D60" w:rsidR="591A5D60">
        <w:rPr>
          <w:rFonts w:ascii="Calibri" w:hAnsi="Calibri" w:eastAsia="Calibri" w:cs="Calibri"/>
          <w:noProof w:val="0"/>
          <w:sz w:val="22"/>
          <w:szCs w:val="22"/>
          <w:lang w:val="en-US"/>
        </w:rPr>
        <w:t>.</w:t>
      </w:r>
    </w:p>
    <w:p xmlns:wp14="http://schemas.microsoft.com/office/word/2010/wordml" w:rsidP="591A5D60" w14:paraId="61B70720" wp14:textId="34CCEC9E">
      <w:pPr>
        <w:pStyle w:val="ListParagraph"/>
        <w:numPr>
          <w:ilvl w:val="0"/>
          <w:numId w:val="1"/>
        </w:numPr>
        <w:rPr>
          <w:rFonts w:ascii="Calibri" w:hAnsi="Calibri" w:eastAsia="Calibri" w:cs="Calibri"/>
          <w:noProof w:val="0"/>
          <w:sz w:val="22"/>
          <w:szCs w:val="22"/>
          <w:lang w:val="en-US"/>
        </w:rPr>
      </w:pPr>
      <w:r w:rsidRPr="591A5D60" w:rsidR="591A5D60">
        <w:rPr>
          <w:rFonts w:ascii="Calibri" w:hAnsi="Calibri" w:eastAsia="Calibri" w:cs="Calibri"/>
          <w:b w:val="1"/>
          <w:bCs w:val="1"/>
          <w:noProof w:val="0"/>
          <w:sz w:val="22"/>
          <w:szCs w:val="22"/>
          <w:rtl w:val="1"/>
          <w:lang w:val="en-US"/>
        </w:rPr>
        <w:t>لال العود:</w:t>
      </w:r>
      <w:r w:rsidRPr="591A5D60" w:rsidR="591A5D60">
        <w:rPr>
          <w:rFonts w:ascii="Calibri" w:hAnsi="Calibri" w:eastAsia="Calibri" w:cs="Calibri"/>
          <w:noProof w:val="0"/>
          <w:sz w:val="22"/>
          <w:szCs w:val="22"/>
          <w:rtl w:val="1"/>
          <w:lang w:val="en-US"/>
        </w:rPr>
        <w:t xml:space="preserve"> تتكون من "نواح"، وتعرف كل تجهه منها بأسم المؤلف أو البلده، مثال ناحية ود ساعد أو ناحية بوكوع، وهكذا</w:t>
      </w:r>
      <w:r w:rsidRPr="591A5D60" w:rsidR="591A5D60">
        <w:rPr>
          <w:rFonts w:ascii="Calibri" w:hAnsi="Calibri" w:eastAsia="Calibri" w:cs="Calibri"/>
          <w:noProof w:val="0"/>
          <w:sz w:val="22"/>
          <w:szCs w:val="22"/>
          <w:lang w:val="en-US"/>
        </w:rPr>
        <w:t>.</w:t>
      </w:r>
    </w:p>
    <w:p xmlns:wp14="http://schemas.microsoft.com/office/word/2010/wordml" w:rsidP="591A5D60" w14:paraId="17CD2E7D" wp14:textId="6431E3CD">
      <w:pPr>
        <w:pStyle w:val="ListParagraph"/>
        <w:numPr>
          <w:ilvl w:val="0"/>
          <w:numId w:val="1"/>
        </w:numPr>
        <w:rPr>
          <w:rFonts w:ascii="Calibri" w:hAnsi="Calibri" w:eastAsia="Calibri" w:cs="Calibri"/>
          <w:noProof w:val="0"/>
          <w:sz w:val="22"/>
          <w:szCs w:val="22"/>
          <w:lang w:val="en-US"/>
        </w:rPr>
      </w:pPr>
      <w:r w:rsidRPr="591A5D60" w:rsidR="591A5D60">
        <w:rPr>
          <w:rFonts w:ascii="Calibri" w:hAnsi="Calibri" w:eastAsia="Calibri" w:cs="Calibri"/>
          <w:b w:val="1"/>
          <w:bCs w:val="1"/>
          <w:noProof w:val="0"/>
          <w:sz w:val="22"/>
          <w:szCs w:val="22"/>
          <w:rtl w:val="1"/>
          <w:lang w:val="en-US"/>
        </w:rPr>
        <w:t xml:space="preserve">القصافي: </w:t>
      </w:r>
      <w:r w:rsidRPr="591A5D60" w:rsidR="591A5D60">
        <w:rPr>
          <w:rFonts w:ascii="Calibri" w:hAnsi="Calibri" w:eastAsia="Calibri" w:cs="Calibri"/>
          <w:noProof w:val="0"/>
          <w:sz w:val="22"/>
          <w:szCs w:val="22"/>
          <w:rtl w:val="1"/>
          <w:lang w:val="en-US"/>
        </w:rPr>
        <w:t>تشبه لال العود، ولكنها أكثر سرعة من حيث الأداء والإيقاع، وأقل سرعة من الهمبل</w:t>
      </w:r>
      <w:r w:rsidRPr="591A5D60" w:rsidR="591A5D60">
        <w:rPr>
          <w:rFonts w:ascii="Calibri" w:hAnsi="Calibri" w:eastAsia="Calibri" w:cs="Calibri"/>
          <w:noProof w:val="0"/>
          <w:sz w:val="22"/>
          <w:szCs w:val="22"/>
          <w:lang w:val="en-US"/>
        </w:rPr>
        <w:t>.</w:t>
      </w:r>
    </w:p>
    <w:p xmlns:wp14="http://schemas.microsoft.com/office/word/2010/wordml" w:rsidP="591A5D60" w14:paraId="30A0CA3B" wp14:textId="23747DB9">
      <w:pPr>
        <w:pStyle w:val="Heading3"/>
      </w:pPr>
      <w:r w:rsidRPr="591A5D60" w:rsidR="591A5D60">
        <w:rPr>
          <w:rFonts w:ascii="Calibri" w:hAnsi="Calibri" w:eastAsia="Calibri" w:cs="Calibri"/>
          <w:noProof w:val="0"/>
          <w:sz w:val="22"/>
          <w:szCs w:val="22"/>
          <w:rtl w:val="1"/>
          <w:lang w:val="en-US"/>
        </w:rPr>
        <w:t>ما هو الفرق بين فن الرزحة وفن البرعة</w:t>
      </w:r>
    </w:p>
    <w:p xmlns:wp14="http://schemas.microsoft.com/office/word/2010/wordml" w14:paraId="7CD3F311" wp14:textId="543A0488">
      <w:r w:rsidRPr="591A5D60" w:rsidR="591A5D60">
        <w:rPr>
          <w:rFonts w:ascii="Calibri" w:hAnsi="Calibri" w:eastAsia="Calibri" w:cs="Calibri"/>
          <w:noProof w:val="0"/>
          <w:sz w:val="22"/>
          <w:szCs w:val="22"/>
          <w:rtl w:val="1"/>
          <w:lang w:val="en-US"/>
        </w:rPr>
        <w:t>في السطور التالية سنوضح الفرق بين فن الرزحة وفن البرعة</w:t>
      </w:r>
      <w:r w:rsidRPr="591A5D60" w:rsidR="591A5D60">
        <w:rPr>
          <w:rFonts w:ascii="Calibri" w:hAnsi="Calibri" w:eastAsia="Calibri" w:cs="Calibri"/>
          <w:noProof w:val="0"/>
          <w:sz w:val="22"/>
          <w:szCs w:val="22"/>
          <w:lang w:val="en-US"/>
        </w:rPr>
        <w:t>:</w:t>
      </w:r>
    </w:p>
    <w:p xmlns:wp14="http://schemas.microsoft.com/office/word/2010/wordml" w:rsidP="591A5D60" w14:paraId="3375DC4A" wp14:textId="570C7A99">
      <w:pPr>
        <w:pStyle w:val="ListParagraph"/>
        <w:numPr>
          <w:ilvl w:val="0"/>
          <w:numId w:val="1"/>
        </w:numPr>
        <w:rPr>
          <w:rFonts w:ascii="Calibri" w:hAnsi="Calibri" w:eastAsia="Calibri" w:cs="Calibri"/>
          <w:noProof w:val="0"/>
          <w:sz w:val="22"/>
          <w:szCs w:val="22"/>
          <w:lang w:val="en-US"/>
        </w:rPr>
      </w:pPr>
      <w:r w:rsidRPr="591A5D60" w:rsidR="591A5D60">
        <w:rPr>
          <w:rFonts w:ascii="Calibri" w:hAnsi="Calibri" w:eastAsia="Calibri" w:cs="Calibri"/>
          <w:noProof w:val="0"/>
          <w:sz w:val="22"/>
          <w:szCs w:val="22"/>
          <w:rtl w:val="1"/>
          <w:lang w:val="en-US"/>
        </w:rPr>
        <w:t>إنّ فن البرعة وفن الرزحة من التراث العماني</w:t>
      </w:r>
      <w:r w:rsidRPr="591A5D60" w:rsidR="591A5D60">
        <w:rPr>
          <w:rFonts w:ascii="Calibri" w:hAnsi="Calibri" w:eastAsia="Calibri" w:cs="Calibri"/>
          <w:noProof w:val="0"/>
          <w:sz w:val="22"/>
          <w:szCs w:val="22"/>
          <w:lang w:val="en-US"/>
        </w:rPr>
        <w:t>.</w:t>
      </w:r>
    </w:p>
    <w:p xmlns:wp14="http://schemas.microsoft.com/office/word/2010/wordml" w:rsidP="591A5D60" w14:paraId="30A21DEC" wp14:textId="42D5D4B5">
      <w:pPr>
        <w:pStyle w:val="ListParagraph"/>
        <w:numPr>
          <w:ilvl w:val="0"/>
          <w:numId w:val="1"/>
        </w:numPr>
        <w:rPr>
          <w:rFonts w:ascii="Calibri" w:hAnsi="Calibri" w:eastAsia="Calibri" w:cs="Calibri"/>
          <w:noProof w:val="0"/>
          <w:sz w:val="22"/>
          <w:szCs w:val="22"/>
          <w:lang w:val="en-US"/>
        </w:rPr>
      </w:pPr>
      <w:r w:rsidRPr="591A5D60" w:rsidR="591A5D60">
        <w:rPr>
          <w:rFonts w:ascii="Calibri" w:hAnsi="Calibri" w:eastAsia="Calibri" w:cs="Calibri"/>
          <w:noProof w:val="0"/>
          <w:sz w:val="22"/>
          <w:szCs w:val="22"/>
          <w:rtl w:val="1"/>
          <w:lang w:val="en-US"/>
        </w:rPr>
        <w:t>يؤدى الاثنين في المناسبات الاجتماعية والمناسبات الوطنية</w:t>
      </w:r>
      <w:r w:rsidRPr="591A5D60" w:rsidR="591A5D60">
        <w:rPr>
          <w:rFonts w:ascii="Calibri" w:hAnsi="Calibri" w:eastAsia="Calibri" w:cs="Calibri"/>
          <w:noProof w:val="0"/>
          <w:sz w:val="22"/>
          <w:szCs w:val="22"/>
          <w:lang w:val="en-US"/>
        </w:rPr>
        <w:t>.</w:t>
      </w:r>
    </w:p>
    <w:p xmlns:wp14="http://schemas.microsoft.com/office/word/2010/wordml" w:rsidP="591A5D60" w14:paraId="2952A90C" wp14:textId="2ACEABB3">
      <w:pPr>
        <w:pStyle w:val="ListParagraph"/>
        <w:numPr>
          <w:ilvl w:val="0"/>
          <w:numId w:val="1"/>
        </w:numPr>
        <w:rPr>
          <w:rFonts w:ascii="Calibri" w:hAnsi="Calibri" w:eastAsia="Calibri" w:cs="Calibri"/>
          <w:noProof w:val="0"/>
          <w:sz w:val="22"/>
          <w:szCs w:val="22"/>
          <w:lang w:val="en-US"/>
        </w:rPr>
      </w:pPr>
      <w:r w:rsidRPr="591A5D60" w:rsidR="591A5D60">
        <w:rPr>
          <w:rFonts w:ascii="Calibri" w:hAnsi="Calibri" w:eastAsia="Calibri" w:cs="Calibri"/>
          <w:noProof w:val="0"/>
          <w:sz w:val="22"/>
          <w:szCs w:val="22"/>
          <w:rtl w:val="1"/>
          <w:lang w:val="en-US"/>
        </w:rPr>
        <w:t>في فن الرزحة يشارك عدد كبير من المتبارزين في الرقصة، بينما يشارك اثنين أو أكثر في فن البرعة</w:t>
      </w:r>
      <w:r w:rsidRPr="591A5D60" w:rsidR="591A5D60">
        <w:rPr>
          <w:rFonts w:ascii="Calibri" w:hAnsi="Calibri" w:eastAsia="Calibri" w:cs="Calibri"/>
          <w:noProof w:val="0"/>
          <w:sz w:val="22"/>
          <w:szCs w:val="22"/>
          <w:lang w:val="en-US"/>
        </w:rPr>
        <w:t>.</w:t>
      </w:r>
    </w:p>
    <w:p xmlns:wp14="http://schemas.microsoft.com/office/word/2010/wordml" w:rsidP="591A5D60" w14:paraId="355EC6C5" wp14:textId="0C7D2479">
      <w:pPr>
        <w:pStyle w:val="ListParagraph"/>
        <w:numPr>
          <w:ilvl w:val="0"/>
          <w:numId w:val="1"/>
        </w:numPr>
        <w:rPr>
          <w:rFonts w:ascii="Calibri" w:hAnsi="Calibri" w:eastAsia="Calibri" w:cs="Calibri"/>
          <w:noProof w:val="0"/>
          <w:sz w:val="22"/>
          <w:szCs w:val="22"/>
          <w:lang w:val="en-US"/>
        </w:rPr>
      </w:pPr>
      <w:r w:rsidRPr="591A5D60" w:rsidR="591A5D60">
        <w:rPr>
          <w:rFonts w:ascii="Calibri" w:hAnsi="Calibri" w:eastAsia="Calibri" w:cs="Calibri"/>
          <w:noProof w:val="0"/>
          <w:sz w:val="22"/>
          <w:szCs w:val="22"/>
          <w:rtl w:val="1"/>
          <w:lang w:val="en-US"/>
        </w:rPr>
        <w:t>يشتهر الرزحة في مدن السلطنة، وينتشر البرعة في امناطق الساحلية</w:t>
      </w:r>
      <w:r w:rsidRPr="591A5D60" w:rsidR="591A5D60">
        <w:rPr>
          <w:rFonts w:ascii="Calibri" w:hAnsi="Calibri" w:eastAsia="Calibri" w:cs="Calibri"/>
          <w:noProof w:val="0"/>
          <w:sz w:val="22"/>
          <w:szCs w:val="22"/>
          <w:lang w:val="en-US"/>
        </w:rPr>
        <w:t>.</w:t>
      </w:r>
    </w:p>
    <w:p xmlns:wp14="http://schemas.microsoft.com/office/word/2010/wordml" w:rsidP="591A5D60" w14:paraId="66893D80" wp14:textId="596D4C7A">
      <w:pPr>
        <w:pStyle w:val="ListParagraph"/>
        <w:numPr>
          <w:ilvl w:val="0"/>
          <w:numId w:val="1"/>
        </w:numPr>
        <w:rPr>
          <w:rFonts w:ascii="Calibri" w:hAnsi="Calibri" w:eastAsia="Calibri" w:cs="Calibri"/>
          <w:noProof w:val="0"/>
          <w:sz w:val="22"/>
          <w:szCs w:val="22"/>
          <w:lang w:val="en-US"/>
        </w:rPr>
      </w:pPr>
      <w:r w:rsidRPr="591A5D60" w:rsidR="591A5D60">
        <w:rPr>
          <w:rFonts w:ascii="Calibri" w:hAnsi="Calibri" w:eastAsia="Calibri" w:cs="Calibri"/>
          <w:noProof w:val="0"/>
          <w:sz w:val="22"/>
          <w:szCs w:val="22"/>
          <w:rtl w:val="1"/>
          <w:lang w:val="en-US"/>
        </w:rPr>
        <w:t>الأغاني في فن الرزحة تتحدث عن القوة والشجاعة، بينما تتحدث أغاني البرعة غن الغزل</w:t>
      </w:r>
      <w:r w:rsidRPr="591A5D60" w:rsidR="591A5D60">
        <w:rPr>
          <w:rFonts w:ascii="Calibri" w:hAnsi="Calibri" w:eastAsia="Calibri" w:cs="Calibri"/>
          <w:noProof w:val="0"/>
          <w:sz w:val="22"/>
          <w:szCs w:val="22"/>
          <w:lang w:val="en-US"/>
        </w:rPr>
        <w:t>.</w:t>
      </w:r>
    </w:p>
    <w:p xmlns:wp14="http://schemas.microsoft.com/office/word/2010/wordml" w:rsidP="591A5D60" w14:paraId="66A19C5D" wp14:textId="4893425E">
      <w:pPr>
        <w:pStyle w:val="Heading2"/>
      </w:pPr>
      <w:r w:rsidRPr="591A5D60" w:rsidR="591A5D60">
        <w:rPr>
          <w:rFonts w:ascii="Calibri" w:hAnsi="Calibri" w:eastAsia="Calibri" w:cs="Calibri"/>
          <w:noProof w:val="0"/>
          <w:sz w:val="22"/>
          <w:szCs w:val="22"/>
          <w:rtl w:val="1"/>
          <w:lang w:val="en-US"/>
        </w:rPr>
        <w:t>خاتمة تقرير عن فن الرزحة</w:t>
      </w:r>
    </w:p>
    <w:p xmlns:wp14="http://schemas.microsoft.com/office/word/2010/wordml" w14:paraId="7B2042E3" wp14:textId="4419ACC9">
      <w:r w:rsidRPr="591A5D60" w:rsidR="591A5D60">
        <w:rPr>
          <w:rFonts w:ascii="Calibri" w:hAnsi="Calibri" w:eastAsia="Calibri" w:cs="Calibri"/>
          <w:noProof w:val="0"/>
          <w:sz w:val="22"/>
          <w:szCs w:val="22"/>
          <w:rtl w:val="1"/>
          <w:lang w:val="en-US"/>
        </w:rPr>
        <w:t>إلى هنا نكون قد وصلنا إلى نهاية التقرير الذي أوضحنا من خلاله أبرز المعلومات عن فن الرزحة العماني،حيث وجدنا أن فن الرزحة من أقدم الفنون الشعبية التراثية في سلطنة عمان، وقد اهتمت السلطنة العمانية بترسيخ التقاليد والتراث الشعبي الأصيل ليصل إلى الأجيال الحالية والقادمة، وذلك من خلال إحياء حفلات الموروثات الشعبية، وترجمة كتب للتراث العماني باللغة الإنجليزية لتصل إلى العالم الغربي، كما عرضنا من خلال التقرير أنواع فن الرزحة</w:t>
      </w:r>
      <w:r w:rsidRPr="591A5D60" w:rsidR="591A5D60">
        <w:rPr>
          <w:rFonts w:ascii="Calibri" w:hAnsi="Calibri" w:eastAsia="Calibri" w:cs="Calibri"/>
          <w:noProof w:val="0"/>
          <w:sz w:val="22"/>
          <w:szCs w:val="22"/>
          <w:lang w:val="en-US"/>
        </w:rPr>
        <w:t>.</w:t>
      </w:r>
    </w:p>
    <w:p xmlns:wp14="http://schemas.microsoft.com/office/word/2010/wordml" w:rsidP="591A5D60" w14:paraId="2C078E63" wp14:textId="4DA807FB">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e8ff6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70714A"/>
    <w:rsid w:val="591A5D60"/>
    <w:rsid w:val="74707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0714A"/>
  <w15:chartTrackingRefBased/>
  <w15:docId w15:val="{3B210326-8BDD-461D-A44D-1C973954F4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a20a3a3d24da48e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2022-11-06T03:01:35.1871374Z</dcterms:created>
  <dcterms:modified xsi:type="dcterms:W3CDTF">2022-11-06T03:02:16.8504575Z</dcterms:modified>
  <dc:creator>esraa ehab</dc:creator>
  <lastModifiedBy>esraa ehab</lastModifiedBy>
</coreProperties>
</file>