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45" w:rsidRPr="00327245" w:rsidRDefault="00327245" w:rsidP="0032724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327245">
        <w:rPr>
          <w:rFonts w:ascii="Times New Roman" w:eastAsia="Times New Roman" w:hAnsi="Times New Roman" w:cs="Times New Roman"/>
          <w:b/>
          <w:bCs/>
          <w:sz w:val="36"/>
          <w:szCs w:val="36"/>
          <w:rtl/>
        </w:rPr>
        <w:t>معلومات عن مرض السكري وانواعه</w:t>
      </w:r>
    </w:p>
    <w:p w:rsidR="00327245" w:rsidRPr="00327245" w:rsidRDefault="00327245" w:rsidP="00327245">
      <w:pPr>
        <w:bidi w:val="0"/>
        <w:spacing w:before="100" w:beforeAutospacing="1" w:after="100" w:afterAutospacing="1"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b/>
          <w:bCs/>
          <w:sz w:val="28"/>
          <w:szCs w:val="28"/>
          <w:rtl/>
        </w:rPr>
        <w:t>إنّ مرض السكري</w:t>
      </w:r>
      <w:r w:rsidRPr="00327245">
        <w:rPr>
          <w:rFonts w:ascii="Times New Roman" w:eastAsia="Times New Roman" w:hAnsi="Times New Roman" w:cs="Times New Roman"/>
          <w:b/>
          <w:bCs/>
          <w:sz w:val="28"/>
          <w:szCs w:val="28"/>
        </w:rPr>
        <w:t> </w:t>
      </w:r>
      <w:r w:rsidRPr="00327245">
        <w:rPr>
          <w:rFonts w:ascii="Times New Roman" w:eastAsia="Times New Roman" w:hAnsi="Times New Roman" w:cs="Times New Roman"/>
          <w:sz w:val="28"/>
          <w:szCs w:val="28"/>
          <w:rtl/>
        </w:rPr>
        <w:t>هو مرض مزمن يصيب الإنسان عندما يعجز البنكرياس عن إنتاج الأنسولين بكمية جيدة، أو في حالة أخرى عندما يعجز جسم الإنسان عن استهلاك كمية الأنسولين المُنتجة، وهو من الأمراض الدائمة والتي تحتاج إلى مراقبة على الدوام من حيث التغذية مع الحفاظ على الحمية والعلاج المناسب وممارسة التمارين الرياضية، والأنسولين: هو هرمون ينتجه البنكرياس مسؤول عن تنظيم مستوى السكر في الدم</w:t>
      </w:r>
      <w:r w:rsidRPr="00327245">
        <w:rPr>
          <w:rFonts w:ascii="Times New Roman" w:eastAsia="Times New Roman" w:hAnsi="Times New Roman" w:cs="Times New Roman"/>
          <w:sz w:val="28"/>
          <w:szCs w:val="28"/>
        </w:rPr>
        <w:t>.</w:t>
      </w:r>
    </w:p>
    <w:tbl>
      <w:tblPr>
        <w:tblW w:w="4409" w:type="pct"/>
        <w:tblCellMar>
          <w:top w:w="15" w:type="dxa"/>
          <w:left w:w="15" w:type="dxa"/>
          <w:bottom w:w="15" w:type="dxa"/>
          <w:right w:w="15" w:type="dxa"/>
        </w:tblCellMar>
        <w:tblLook w:val="04A0" w:firstRow="1" w:lastRow="0" w:firstColumn="1" w:lastColumn="0" w:noHBand="0" w:noVBand="1"/>
      </w:tblPr>
      <w:tblGrid>
        <w:gridCol w:w="873"/>
        <w:gridCol w:w="6478"/>
      </w:tblGrid>
      <w:tr w:rsidR="00327245" w:rsidRPr="00327245" w:rsidTr="00327245">
        <w:trPr>
          <w:trHeight w:val="720"/>
        </w:trPr>
        <w:tc>
          <w:tcPr>
            <w:tcW w:w="529" w:type="pct"/>
            <w:vAlign w:val="center"/>
            <w:hideMark/>
          </w:tcPr>
          <w:p w:rsidR="00327245" w:rsidRPr="00327245" w:rsidRDefault="00327245" w:rsidP="00327245">
            <w:pPr>
              <w:bidi w:val="0"/>
              <w:spacing w:after="0"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b/>
                <w:bCs/>
                <w:sz w:val="28"/>
                <w:szCs w:val="28"/>
                <w:rtl/>
              </w:rPr>
              <w:t>أنواع مرض السكري</w:t>
            </w:r>
          </w:p>
        </w:tc>
        <w:tc>
          <w:tcPr>
            <w:tcW w:w="3921" w:type="pct"/>
            <w:vAlign w:val="center"/>
            <w:hideMark/>
          </w:tcPr>
          <w:p w:rsidR="00327245" w:rsidRPr="00327245" w:rsidRDefault="00327245" w:rsidP="00327245">
            <w:pPr>
              <w:bidi w:val="0"/>
              <w:spacing w:after="0"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b/>
                <w:bCs/>
                <w:sz w:val="28"/>
                <w:szCs w:val="28"/>
                <w:rtl/>
              </w:rPr>
              <w:t>التعريف والعلاج</w:t>
            </w:r>
          </w:p>
        </w:tc>
      </w:tr>
      <w:tr w:rsidR="00327245" w:rsidRPr="00327245" w:rsidTr="00327245">
        <w:trPr>
          <w:trHeight w:val="1200"/>
        </w:trPr>
        <w:tc>
          <w:tcPr>
            <w:tcW w:w="529" w:type="pct"/>
            <w:vAlign w:val="center"/>
            <w:hideMark/>
          </w:tcPr>
          <w:p w:rsidR="00327245" w:rsidRPr="00327245" w:rsidRDefault="00327245" w:rsidP="00327245">
            <w:pPr>
              <w:bidi w:val="0"/>
              <w:spacing w:after="0"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b/>
                <w:bCs/>
                <w:sz w:val="28"/>
                <w:szCs w:val="28"/>
                <w:rtl/>
              </w:rPr>
              <w:t>النوع الأول</w:t>
            </w:r>
          </w:p>
        </w:tc>
        <w:tc>
          <w:tcPr>
            <w:tcW w:w="3921" w:type="pct"/>
            <w:vAlign w:val="center"/>
            <w:hideMark/>
          </w:tcPr>
          <w:p w:rsidR="00327245" w:rsidRPr="00327245" w:rsidRDefault="00327245" w:rsidP="0032724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sz w:val="28"/>
                <w:szCs w:val="28"/>
              </w:rPr>
              <w:t>(</w:t>
            </w:r>
            <w:r w:rsidRPr="00327245">
              <w:rPr>
                <w:rFonts w:ascii="Times New Roman" w:eastAsia="Times New Roman" w:hAnsi="Times New Roman" w:cs="Times New Roman"/>
                <w:sz w:val="28"/>
                <w:szCs w:val="28"/>
                <w:rtl/>
              </w:rPr>
              <w:t>سكري الأحداث) وذلك لأنّ الأطفال والمراهقين هم أكثر عرضة للإصابة به، وهو من الأمراض المناعية التي تدمر أجهزة الجسم المسؤولة عن انتاج الأنسولين، والعلاج به يكون من خلال الحقن أو مضخة الأنسولين</w:t>
            </w:r>
            <w:r w:rsidRPr="00327245">
              <w:rPr>
                <w:rFonts w:ascii="Times New Roman" w:eastAsia="Times New Roman" w:hAnsi="Times New Roman" w:cs="Times New Roman"/>
                <w:sz w:val="28"/>
                <w:szCs w:val="28"/>
              </w:rPr>
              <w:t>.</w:t>
            </w:r>
          </w:p>
        </w:tc>
      </w:tr>
      <w:tr w:rsidR="00327245" w:rsidRPr="00327245" w:rsidTr="00327245">
        <w:trPr>
          <w:trHeight w:val="840"/>
        </w:trPr>
        <w:tc>
          <w:tcPr>
            <w:tcW w:w="529" w:type="pct"/>
            <w:vAlign w:val="center"/>
            <w:hideMark/>
          </w:tcPr>
          <w:p w:rsidR="00327245" w:rsidRPr="00327245" w:rsidRDefault="00327245" w:rsidP="00327245">
            <w:pPr>
              <w:bidi w:val="0"/>
              <w:spacing w:after="0"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b/>
                <w:bCs/>
                <w:sz w:val="28"/>
                <w:szCs w:val="28"/>
                <w:rtl/>
              </w:rPr>
              <w:t>النوع الثاني</w:t>
            </w:r>
          </w:p>
        </w:tc>
        <w:tc>
          <w:tcPr>
            <w:tcW w:w="3921" w:type="pct"/>
            <w:vAlign w:val="center"/>
            <w:hideMark/>
          </w:tcPr>
          <w:p w:rsidR="00327245" w:rsidRPr="00327245" w:rsidRDefault="00327245" w:rsidP="0032724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sz w:val="28"/>
                <w:szCs w:val="28"/>
                <w:rtl/>
              </w:rPr>
              <w:t>هذا النوع لديه مقاومة ضد هرمون الأنسولين بحيث لا يمكن لجسم الإنسان المصاب استخدام الأنسولين المُنتج بشكل فعال، ويمثل النسبة الأكبر من حالات الإصابة بالسكري في العالم، كما أنّه قد يصيب الأطفال</w:t>
            </w:r>
            <w:r w:rsidRPr="00327245">
              <w:rPr>
                <w:rFonts w:ascii="Times New Roman" w:eastAsia="Times New Roman" w:hAnsi="Times New Roman" w:cs="Times New Roman"/>
                <w:sz w:val="28"/>
                <w:szCs w:val="28"/>
              </w:rPr>
              <w:t>.</w:t>
            </w:r>
            <w:r w:rsidRPr="00327245">
              <w:rPr>
                <w:rFonts w:ascii="Times New Roman" w:eastAsia="Times New Roman" w:hAnsi="Times New Roman" w:cs="Times New Roman"/>
                <w:sz w:val="28"/>
                <w:szCs w:val="28"/>
              </w:rPr>
              <w:br/>
            </w:r>
            <w:r w:rsidRPr="00327245">
              <w:rPr>
                <w:rFonts w:ascii="Times New Roman" w:eastAsia="Times New Roman" w:hAnsi="Times New Roman" w:cs="Times New Roman"/>
                <w:sz w:val="28"/>
                <w:szCs w:val="28"/>
                <w:rtl/>
              </w:rPr>
              <w:t>العلاج به يكون بممارسة التمارين الرياضية واعتماد الحمية في الغذاء، بالإضافة إلى أقراص الدواء وفي بعض الحالات تستخدم حقن الأنسولين</w:t>
            </w:r>
            <w:r w:rsidRPr="00327245">
              <w:rPr>
                <w:rFonts w:ascii="Times New Roman" w:eastAsia="Times New Roman" w:hAnsi="Times New Roman" w:cs="Times New Roman"/>
                <w:sz w:val="28"/>
                <w:szCs w:val="28"/>
              </w:rPr>
              <w:t>.</w:t>
            </w:r>
          </w:p>
        </w:tc>
      </w:tr>
      <w:tr w:rsidR="00327245" w:rsidRPr="00327245" w:rsidTr="00327245">
        <w:trPr>
          <w:trHeight w:val="840"/>
        </w:trPr>
        <w:tc>
          <w:tcPr>
            <w:tcW w:w="529" w:type="pct"/>
            <w:vAlign w:val="center"/>
            <w:hideMark/>
          </w:tcPr>
          <w:p w:rsidR="00327245" w:rsidRPr="00327245" w:rsidRDefault="00327245" w:rsidP="00327245">
            <w:pPr>
              <w:bidi w:val="0"/>
              <w:spacing w:after="0"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b/>
                <w:bCs/>
                <w:sz w:val="28"/>
                <w:szCs w:val="28"/>
                <w:rtl/>
              </w:rPr>
              <w:t>النوع الثالث</w:t>
            </w:r>
          </w:p>
        </w:tc>
        <w:tc>
          <w:tcPr>
            <w:tcW w:w="3921" w:type="pct"/>
            <w:vAlign w:val="center"/>
            <w:hideMark/>
          </w:tcPr>
          <w:p w:rsidR="00327245" w:rsidRPr="00327245" w:rsidRDefault="00327245" w:rsidP="0032724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sz w:val="28"/>
                <w:szCs w:val="28"/>
              </w:rPr>
              <w:t>(</w:t>
            </w:r>
            <w:r w:rsidRPr="00327245">
              <w:rPr>
                <w:rFonts w:ascii="Times New Roman" w:eastAsia="Times New Roman" w:hAnsi="Times New Roman" w:cs="Times New Roman"/>
                <w:sz w:val="28"/>
                <w:szCs w:val="28"/>
                <w:rtl/>
              </w:rPr>
              <w:t>سكري الحمل) يصيب النساء خلال فترة الحمل، كما أنّ هناك بعض الأنواع من مرض السكري إلّا أنّها نادرة</w:t>
            </w:r>
            <w:r w:rsidRPr="00327245">
              <w:rPr>
                <w:rFonts w:ascii="Times New Roman" w:eastAsia="Times New Roman" w:hAnsi="Times New Roman" w:cs="Times New Roman"/>
                <w:sz w:val="28"/>
                <w:szCs w:val="28"/>
              </w:rPr>
              <w:t>.</w:t>
            </w:r>
          </w:p>
        </w:tc>
      </w:tr>
    </w:tbl>
    <w:p w:rsidR="00327245" w:rsidRPr="00327245" w:rsidRDefault="00327245" w:rsidP="00327245">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327245">
        <w:rPr>
          <w:rFonts w:ascii="Times New Roman" w:eastAsia="Times New Roman" w:hAnsi="Times New Roman" w:cs="Times New Roman"/>
          <w:b/>
          <w:bCs/>
          <w:sz w:val="32"/>
          <w:szCs w:val="32"/>
          <w:rtl/>
        </w:rPr>
        <w:t xml:space="preserve">كلمة عن مرض السكري </w:t>
      </w:r>
      <w:r w:rsidR="008F059D" w:rsidRPr="00327245">
        <w:rPr>
          <w:rFonts w:ascii="Times New Roman" w:eastAsia="Times New Roman" w:hAnsi="Times New Roman" w:cs="Times New Roman" w:hint="cs"/>
          <w:b/>
          <w:bCs/>
          <w:sz w:val="32"/>
          <w:szCs w:val="32"/>
          <w:rtl/>
        </w:rPr>
        <w:t>للإذاعة</w:t>
      </w:r>
      <w:r w:rsidRPr="00327245">
        <w:rPr>
          <w:rFonts w:ascii="Times New Roman" w:eastAsia="Times New Roman" w:hAnsi="Times New Roman" w:cs="Times New Roman"/>
          <w:b/>
          <w:bCs/>
          <w:sz w:val="32"/>
          <w:szCs w:val="32"/>
          <w:rtl/>
        </w:rPr>
        <w:t xml:space="preserve"> المدرسية قصيرة وملهمة</w:t>
      </w:r>
    </w:p>
    <w:p w:rsidR="00327245" w:rsidRPr="00327245" w:rsidRDefault="00327245" w:rsidP="00327245">
      <w:pPr>
        <w:bidi w:val="0"/>
        <w:spacing w:before="100" w:beforeAutospacing="1" w:after="100" w:afterAutospacing="1"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sz w:val="28"/>
          <w:szCs w:val="28"/>
          <w:rtl/>
        </w:rPr>
        <w:t>بسم الله الرحمن الرحيم، وأفضل الصلاة وأتم التسليم على سيدنا محمد وعلى آله وصحبه وسلم أجمعين، أما بعد: أسعد الله صباحكم أيها السادة الحضور، يسعدني أن أقدم لكم في هذا اليوم كلمة عن أحد الأمراض المزمنة والتي يعاني منها الكثير من الناس وخاصة كبار السن، ألا وهو مرض السكري، حيثُ أنّ مرض السكري هو عبارة عن اختلال في كمية السكر الموجودة في جسم الإنسان، نتيجة عجز البنكرياس عن انتاج الأنسولين أو عجر الجسم عن استهلاك الكمية المنتجة، كما يُعتبر هذا المرض من الأمراض المدمرة للأعصاب والأوعية الدموية وتتسبب بهلاك للجسم إن لم يتبع الإنسان المصاب الحمية الغذائية المناسبة والا</w:t>
      </w:r>
      <w:r w:rsidR="008F059D">
        <w:rPr>
          <w:rFonts w:ascii="Times New Roman" w:eastAsia="Times New Roman" w:hAnsi="Times New Roman" w:cs="Times New Roman" w:hint="cs"/>
          <w:sz w:val="28"/>
          <w:szCs w:val="28"/>
          <w:rtl/>
        </w:rPr>
        <w:t>ل</w:t>
      </w:r>
      <w:r w:rsidRPr="00327245">
        <w:rPr>
          <w:rFonts w:ascii="Times New Roman" w:eastAsia="Times New Roman" w:hAnsi="Times New Roman" w:cs="Times New Roman"/>
          <w:sz w:val="28"/>
          <w:szCs w:val="28"/>
          <w:rtl/>
        </w:rPr>
        <w:t>تزام بالعلاج الصحي الموصوف من قبل الطبيب، بالإضافة إلى ممارسة التمارين الرياضية التي تدخل في طريقة العلاج، مع ضرورة الحفاظ على الوزن الصحي المطلوب لجسم الإنسان، والابتعاد عن التدخين والمأكولات التي تزيد من نسبة السكر في الدم، نسأل الله العافية لي ولكم، والشفاء العاجل لكل مرضى السكري وجميع مرضى المسلمين، والسلام عليكم ورحمة الله وبركاته</w:t>
      </w:r>
      <w:r w:rsidRPr="00327245">
        <w:rPr>
          <w:rFonts w:ascii="Times New Roman" w:eastAsia="Times New Roman" w:hAnsi="Times New Roman" w:cs="Times New Roman"/>
          <w:sz w:val="28"/>
          <w:szCs w:val="28"/>
        </w:rPr>
        <w:t>.</w:t>
      </w:r>
    </w:p>
    <w:p w:rsidR="00327245" w:rsidRPr="00327245" w:rsidRDefault="00327245" w:rsidP="0032724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27245">
        <w:rPr>
          <w:rFonts w:ascii="Times New Roman" w:eastAsia="Times New Roman" w:hAnsi="Times New Roman" w:cs="Times New Roman"/>
          <w:b/>
          <w:bCs/>
          <w:sz w:val="36"/>
          <w:szCs w:val="36"/>
          <w:rtl/>
        </w:rPr>
        <w:t>كلمة عن مرض السكري وما هي اسبابه</w:t>
      </w:r>
    </w:p>
    <w:p w:rsidR="00327245" w:rsidRPr="00327245" w:rsidRDefault="00327245" w:rsidP="00327245">
      <w:pPr>
        <w:bidi w:val="0"/>
        <w:spacing w:before="100" w:beforeAutospacing="1" w:after="100" w:afterAutospacing="1"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sz w:val="28"/>
          <w:szCs w:val="28"/>
          <w:rtl/>
        </w:rPr>
        <w:lastRenderedPageBreak/>
        <w:t>أسعد الله صباحكم أيها الحضور الكريم، سيادة مدير مدرستنا الفاضل، المعلمون الكرام، الطلاب الأعزاء، إنّ موضوع إذاعتنا ال</w:t>
      </w:r>
      <w:r w:rsidR="008F059D">
        <w:rPr>
          <w:rFonts w:ascii="Times New Roman" w:eastAsia="Times New Roman" w:hAnsi="Times New Roman" w:cs="Times New Roman" w:hint="cs"/>
          <w:sz w:val="28"/>
          <w:szCs w:val="28"/>
          <w:rtl/>
        </w:rPr>
        <w:t>م</w:t>
      </w:r>
      <w:r w:rsidRPr="00327245">
        <w:rPr>
          <w:rFonts w:ascii="Times New Roman" w:eastAsia="Times New Roman" w:hAnsi="Times New Roman" w:cs="Times New Roman"/>
          <w:sz w:val="28"/>
          <w:szCs w:val="28"/>
          <w:rtl/>
        </w:rPr>
        <w:t>درسية لهذا اليوم هو مرض السكري، ومن المعروف أنّ مرض السكري من الأمراض الدائمة والمزمنة والتي لا يجب التهاون بها على الإطلاق لعدم خسارة أي عضو من أعضاء الجسم، حيثُ يعتبر من الأمراض المسببة لهلاك الجسم إن لم يلتزم المريض المصاب بالحمية الغذائية المطلوبة والدواء المناسب للعلاج، ومن أسباب الإصابة بالسكري من النوع الثاني هو زيادة الوزن وقلة الحركة والخمول، بالإضافة إلى التقدم في العمر، والعامل الوراثي أيضًا، كما أنّ إصابة المرأة بسكري الحمل يجعلها أكثر عرضة للإصابة بالسكر النوع الثاني، وأيضًا ارتفاع الكولسترول وضغط الدم من العوامل المساعدة في الإصابة بالسكري، لذا على الإنسان الحفاظ على ممارسة التمارين الرياضية وتخفيف الوزن وصولًا إلى الوزن المناسب، للوقاية من خطر الإصابة به، دمتم بصحة وعافية</w:t>
      </w:r>
      <w:r w:rsidRPr="00327245">
        <w:rPr>
          <w:rFonts w:ascii="Times New Roman" w:eastAsia="Times New Roman" w:hAnsi="Times New Roman" w:cs="Times New Roman"/>
          <w:sz w:val="28"/>
          <w:szCs w:val="28"/>
        </w:rPr>
        <w:t>.</w:t>
      </w:r>
    </w:p>
    <w:p w:rsidR="00327245" w:rsidRPr="00327245" w:rsidRDefault="00327245" w:rsidP="0032724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27245">
        <w:rPr>
          <w:rFonts w:ascii="Times New Roman" w:eastAsia="Times New Roman" w:hAnsi="Times New Roman" w:cs="Times New Roman"/>
          <w:b/>
          <w:bCs/>
          <w:sz w:val="36"/>
          <w:szCs w:val="36"/>
          <w:rtl/>
        </w:rPr>
        <w:t>كلمة عن مرض السكري وكيفية الوقاية منه</w:t>
      </w:r>
    </w:p>
    <w:p w:rsidR="00327245" w:rsidRPr="00327245" w:rsidRDefault="00327245" w:rsidP="00327245">
      <w:pPr>
        <w:bidi w:val="0"/>
        <w:spacing w:before="100" w:beforeAutospacing="1" w:after="100" w:afterAutospacing="1" w:line="240" w:lineRule="auto"/>
        <w:jc w:val="right"/>
        <w:rPr>
          <w:rFonts w:ascii="Times New Roman" w:eastAsia="Times New Roman" w:hAnsi="Times New Roman" w:cs="Times New Roman"/>
          <w:sz w:val="28"/>
          <w:szCs w:val="28"/>
        </w:rPr>
      </w:pPr>
      <w:r w:rsidRPr="00327245">
        <w:rPr>
          <w:rFonts w:ascii="Times New Roman" w:eastAsia="Times New Roman" w:hAnsi="Times New Roman" w:cs="Times New Roman"/>
          <w:sz w:val="28"/>
          <w:szCs w:val="28"/>
          <w:rtl/>
        </w:rPr>
        <w:t>بسم الله نبدأ، وبالصلاة على رسول الله نفتتح هذا الصباح المبارك، السلام عليكم ورحمة الله وبركاته، أعزائي الحضور، جميعنا يعلم بأنّ مرض السكري من الأمراض المزمن والتي يعاني منها نسبة كبيرة من الأشخاص وخاصة كبار السن، ذلك المرض الذي يتسبب بعجر البنكرياس لإنتاج الأنسولين المسؤول عن تنظيم السكر في الدم، والذي يتسبب بتلف العديد من الأعصاب والأوعية الدموية وهلاك الجسم، لذا لا بدّ من الوقاية منه باتباع نصائح الطبيب في الحفاظ على الوزن المناسب وعدم البدانة، وممارسة التمارين الرياضية في كل يوم، واتباع نظام غذائي صحي بعيدًا عن السكريات والدهون، والإقلاع عن التدخين أيضًا، وخاصة إن كان مرض السكري عاملًا وراثيًا في العائلة، نسأل الله العافية والسلامة للجميع، والسلام عليكم ورحمة الله وبركاته</w:t>
      </w:r>
      <w:r w:rsidRPr="00327245">
        <w:rPr>
          <w:rFonts w:ascii="Times New Roman" w:eastAsia="Times New Roman" w:hAnsi="Times New Roman" w:cs="Times New Roman"/>
          <w:sz w:val="28"/>
          <w:szCs w:val="28"/>
        </w:rPr>
        <w:t>.</w:t>
      </w:r>
    </w:p>
    <w:p w:rsidR="00327245" w:rsidRPr="00327245" w:rsidRDefault="00327245" w:rsidP="0032724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27245">
        <w:rPr>
          <w:rFonts w:ascii="Times New Roman" w:eastAsia="Times New Roman" w:hAnsi="Times New Roman" w:cs="Times New Roman"/>
          <w:b/>
          <w:bCs/>
          <w:sz w:val="36"/>
          <w:szCs w:val="36"/>
          <w:rtl/>
        </w:rPr>
        <w:t>كلمة قصيرة عن مرض السكري وكيفية تشخيصه</w:t>
      </w:r>
    </w:p>
    <w:p w:rsidR="00047820" w:rsidRPr="008F059D" w:rsidRDefault="00327245" w:rsidP="008F059D">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327245">
        <w:rPr>
          <w:rFonts w:ascii="Times New Roman" w:eastAsia="Times New Roman" w:hAnsi="Times New Roman" w:cs="Times New Roman"/>
          <w:sz w:val="28"/>
          <w:szCs w:val="28"/>
          <w:rtl/>
        </w:rPr>
        <w:t>السلام عليكم ورحمة الله وبركاته، إنّ موضوع إذاعتنا المدرسية لهذا اليوم هو الحديث عن مرض السكري الذي يصيب الكبار والصغار أيضًا، المرض الذي يعتبر من الأمراض الدائمة والمنهكة لجسم الإنسان، فكيف يمكن لنا تشخيصه في مراحله الأولى للعلاج منه بشكل أسرع، فمن الأعراض التي تظهر على المصاب بالسكري الشعور بالعطش أكثر من المعتاد، مع كثرة التبول، كما أنّ الشخص يخسر الكثير من الوزن دون قصد منه، بالإضافة إلى الشعور بالتعب والإرهاق والتشويش في الرؤية، كما يرافقها أيضًا آلام في البطن والتقيؤ، وعند ملاحظة وجود هذه الأعراض أو بعضها لا بد من مراجعة الطبيب المختص والتأكد من حالة المصاب، ليتمكن الطبيب من وصف العلاج المناسب والسيطرة على المرض في حالاته الأولى، عافاني وعافاكم الله، والسلام عليكم ورحمة الله وبركاته</w:t>
      </w:r>
      <w:r w:rsidRPr="00327245">
        <w:rPr>
          <w:rFonts w:ascii="Times New Roman" w:eastAsia="Times New Roman" w:hAnsi="Times New Roman" w:cs="Times New Roman"/>
          <w:sz w:val="28"/>
          <w:szCs w:val="28"/>
        </w:rPr>
        <w:t>.</w:t>
      </w:r>
    </w:p>
    <w:sectPr w:rsidR="00047820" w:rsidRPr="008F059D"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71" w:rsidRDefault="00952D71" w:rsidP="008F059D">
      <w:pPr>
        <w:spacing w:after="0" w:line="240" w:lineRule="auto"/>
      </w:pPr>
      <w:r>
        <w:separator/>
      </w:r>
    </w:p>
  </w:endnote>
  <w:endnote w:type="continuationSeparator" w:id="0">
    <w:p w:rsidR="00952D71" w:rsidRDefault="00952D71" w:rsidP="008F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9D" w:rsidRDefault="008F05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9D" w:rsidRDefault="008F05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9D" w:rsidRDefault="008F05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71" w:rsidRDefault="00952D71" w:rsidP="008F059D">
      <w:pPr>
        <w:spacing w:after="0" w:line="240" w:lineRule="auto"/>
      </w:pPr>
      <w:r>
        <w:separator/>
      </w:r>
    </w:p>
  </w:footnote>
  <w:footnote w:type="continuationSeparator" w:id="0">
    <w:p w:rsidR="00952D71" w:rsidRDefault="00952D71" w:rsidP="008F0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9D" w:rsidRDefault="008F05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2800"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9D" w:rsidRDefault="008F05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2801"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9D" w:rsidRDefault="008F05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2799"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A4E37"/>
    <w:multiLevelType w:val="multilevel"/>
    <w:tmpl w:val="D06A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A97432"/>
    <w:multiLevelType w:val="multilevel"/>
    <w:tmpl w:val="FD3E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836173"/>
    <w:multiLevelType w:val="multilevel"/>
    <w:tmpl w:val="6E9E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5"/>
    <w:rsid w:val="00047820"/>
    <w:rsid w:val="00327245"/>
    <w:rsid w:val="008F059D"/>
    <w:rsid w:val="00952D71"/>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272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27245"/>
    <w:rPr>
      <w:rFonts w:ascii="Times New Roman" w:eastAsia="Times New Roman" w:hAnsi="Times New Roman" w:cs="Times New Roman"/>
      <w:b/>
      <w:bCs/>
      <w:sz w:val="36"/>
      <w:szCs w:val="36"/>
    </w:rPr>
  </w:style>
  <w:style w:type="paragraph" w:styleId="a3">
    <w:name w:val="Normal (Web)"/>
    <w:basedOn w:val="a"/>
    <w:uiPriority w:val="99"/>
    <w:semiHidden/>
    <w:unhideWhenUsed/>
    <w:rsid w:val="003272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7245"/>
    <w:rPr>
      <w:b/>
      <w:bCs/>
    </w:rPr>
  </w:style>
  <w:style w:type="paragraph" w:styleId="a5">
    <w:name w:val="header"/>
    <w:basedOn w:val="a"/>
    <w:link w:val="Char"/>
    <w:uiPriority w:val="99"/>
    <w:unhideWhenUsed/>
    <w:rsid w:val="008F059D"/>
    <w:pPr>
      <w:tabs>
        <w:tab w:val="center" w:pos="4153"/>
        <w:tab w:val="right" w:pos="8306"/>
      </w:tabs>
      <w:spacing w:after="0" w:line="240" w:lineRule="auto"/>
    </w:pPr>
  </w:style>
  <w:style w:type="character" w:customStyle="1" w:styleId="Char">
    <w:name w:val="رأس الصفحة Char"/>
    <w:basedOn w:val="a0"/>
    <w:link w:val="a5"/>
    <w:uiPriority w:val="99"/>
    <w:rsid w:val="008F059D"/>
  </w:style>
  <w:style w:type="paragraph" w:styleId="a6">
    <w:name w:val="footer"/>
    <w:basedOn w:val="a"/>
    <w:link w:val="Char0"/>
    <w:uiPriority w:val="99"/>
    <w:unhideWhenUsed/>
    <w:rsid w:val="008F059D"/>
    <w:pPr>
      <w:tabs>
        <w:tab w:val="center" w:pos="4153"/>
        <w:tab w:val="right" w:pos="8306"/>
      </w:tabs>
      <w:spacing w:after="0" w:line="240" w:lineRule="auto"/>
    </w:pPr>
  </w:style>
  <w:style w:type="character" w:customStyle="1" w:styleId="Char0">
    <w:name w:val="تذييل الصفحة Char"/>
    <w:basedOn w:val="a0"/>
    <w:link w:val="a6"/>
    <w:uiPriority w:val="99"/>
    <w:rsid w:val="008F0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272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27245"/>
    <w:rPr>
      <w:rFonts w:ascii="Times New Roman" w:eastAsia="Times New Roman" w:hAnsi="Times New Roman" w:cs="Times New Roman"/>
      <w:b/>
      <w:bCs/>
      <w:sz w:val="36"/>
      <w:szCs w:val="36"/>
    </w:rPr>
  </w:style>
  <w:style w:type="paragraph" w:styleId="a3">
    <w:name w:val="Normal (Web)"/>
    <w:basedOn w:val="a"/>
    <w:uiPriority w:val="99"/>
    <w:semiHidden/>
    <w:unhideWhenUsed/>
    <w:rsid w:val="003272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7245"/>
    <w:rPr>
      <w:b/>
      <w:bCs/>
    </w:rPr>
  </w:style>
  <w:style w:type="paragraph" w:styleId="a5">
    <w:name w:val="header"/>
    <w:basedOn w:val="a"/>
    <w:link w:val="Char"/>
    <w:uiPriority w:val="99"/>
    <w:unhideWhenUsed/>
    <w:rsid w:val="008F059D"/>
    <w:pPr>
      <w:tabs>
        <w:tab w:val="center" w:pos="4153"/>
        <w:tab w:val="right" w:pos="8306"/>
      </w:tabs>
      <w:spacing w:after="0" w:line="240" w:lineRule="auto"/>
    </w:pPr>
  </w:style>
  <w:style w:type="character" w:customStyle="1" w:styleId="Char">
    <w:name w:val="رأس الصفحة Char"/>
    <w:basedOn w:val="a0"/>
    <w:link w:val="a5"/>
    <w:uiPriority w:val="99"/>
    <w:rsid w:val="008F059D"/>
  </w:style>
  <w:style w:type="paragraph" w:styleId="a6">
    <w:name w:val="footer"/>
    <w:basedOn w:val="a"/>
    <w:link w:val="Char0"/>
    <w:uiPriority w:val="99"/>
    <w:unhideWhenUsed/>
    <w:rsid w:val="008F059D"/>
    <w:pPr>
      <w:tabs>
        <w:tab w:val="center" w:pos="4153"/>
        <w:tab w:val="right" w:pos="8306"/>
      </w:tabs>
      <w:spacing w:after="0" w:line="240" w:lineRule="auto"/>
    </w:pPr>
  </w:style>
  <w:style w:type="character" w:customStyle="1" w:styleId="Char0">
    <w:name w:val="تذييل الصفحة Char"/>
    <w:basedOn w:val="a0"/>
    <w:link w:val="a6"/>
    <w:uiPriority w:val="99"/>
    <w:rsid w:val="008F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1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650</Words>
  <Characters>3711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2022-11-14T07:48:00Z</dcterms:created>
  <dcterms:modified xsi:type="dcterms:W3CDTF">2022-11-14T08:03:00Z</dcterms:modified>
</cp:coreProperties>
</file>