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556" w:rsidRPr="007F5556" w:rsidRDefault="007F5556" w:rsidP="007F5556">
      <w:pPr>
        <w:rPr>
          <w:b/>
          <w:bCs/>
        </w:rPr>
      </w:pPr>
      <w:r w:rsidRPr="007F5556">
        <w:rPr>
          <w:b/>
          <w:bCs/>
          <w:rtl/>
        </w:rPr>
        <w:t>مقدمة اذاعة مدرسية عن الجد والاجتهاد</w:t>
      </w:r>
      <w:r w:rsidRPr="007F5556">
        <w:rPr>
          <w:b/>
          <w:bCs/>
        </w:rPr>
        <w:t> </w:t>
      </w:r>
    </w:p>
    <w:p w:rsidR="007F5556" w:rsidRPr="007F5556" w:rsidRDefault="007F5556" w:rsidP="007F5556">
      <w:r w:rsidRPr="007F5556">
        <w:rPr>
          <w:rtl/>
        </w:rPr>
        <w:t xml:space="preserve">بسمِ الله الرحمن الرحيم، والصلاة والسلام على النبيّ الأمي خاتم المُرسلين، مُحمد بن عبدالله، وسبحانه العليْ العظيم على ما أنعم علينا من علم لا نكاد ندركه ولا نبصرهُ دون كتابه الحكيم، ودون سنته المتين، فلله الحمد على عظيمِ النعم التي تكاد لا تعدّ ولا تحصى، أما بعد، مديري الفاضل، مُعلمي الكرام، زملائي الطلاب، أسعد الله صباحكم بنورِ العلم، وأضاء الله </w:t>
      </w:r>
      <w:proofErr w:type="spellStart"/>
      <w:r w:rsidRPr="007F5556">
        <w:rPr>
          <w:rtl/>
        </w:rPr>
        <w:t>أياكم</w:t>
      </w:r>
      <w:proofErr w:type="spellEnd"/>
      <w:r w:rsidRPr="007F5556">
        <w:rPr>
          <w:rtl/>
        </w:rPr>
        <w:t xml:space="preserve"> بحلاوة المعرفة، فإننَا اليوم بصدد الحديث عن موضوع غابة في الأهمية، ألا وهو الجد والاجتهاد في مختلفِ مناحي الحياة، فالإنسان خُلق </w:t>
      </w:r>
      <w:proofErr w:type="spellStart"/>
      <w:r w:rsidRPr="007F5556">
        <w:rPr>
          <w:rtl/>
        </w:rPr>
        <w:t>ليسعى</w:t>
      </w:r>
      <w:proofErr w:type="spellEnd"/>
      <w:r w:rsidRPr="007F5556">
        <w:rPr>
          <w:rtl/>
        </w:rPr>
        <w:t xml:space="preserve"> في الأرض، وليعمرها، وليحقق ما تمناه من حلم وطموح، وهذا كلّه لن يأتيْ من عبث أو من فراغ، بل من جد واجتهاد وتوكل على الحيّ الذي لا يموت، فالله برحمته يحفظ جهد العباد، ويستجيب دعائهم، ويحقق ما هم بهِ سائلين، فتوكلوا على الله، وابذلوا بكل ما أوتيتم من طاقة وقوة كيْ تحققوا مُبتغاكم وتصلوا إلى مرادكم</w:t>
      </w:r>
      <w:r w:rsidRPr="007F5556">
        <w:t>.</w:t>
      </w:r>
    </w:p>
    <w:p w:rsidR="007F5556" w:rsidRPr="007F5556" w:rsidRDefault="007F5556" w:rsidP="007F5556">
      <w:pPr>
        <w:rPr>
          <w:b/>
          <w:bCs/>
        </w:rPr>
      </w:pPr>
      <w:r w:rsidRPr="007F5556">
        <w:rPr>
          <w:b/>
          <w:bCs/>
          <w:rtl/>
        </w:rPr>
        <w:t>اذاعة مدرسية عن الجد والاجتهاد</w:t>
      </w:r>
    </w:p>
    <w:p w:rsidR="007F5556" w:rsidRPr="007F5556" w:rsidRDefault="007F5556" w:rsidP="007F5556">
      <w:r w:rsidRPr="007F5556">
        <w:rPr>
          <w:rtl/>
        </w:rPr>
        <w:t>في صددِ الأهمية العظيمة لبذل الجهد والجدّ والاجتهاد ندرجُ إذاعة مدرسية بفقرات متكاملة عن الجدِ والاجتهاد</w:t>
      </w:r>
      <w:r w:rsidRPr="007F5556">
        <w:t>:</w:t>
      </w:r>
    </w:p>
    <w:p w:rsidR="007F5556" w:rsidRPr="007F5556" w:rsidRDefault="007F5556" w:rsidP="007F5556">
      <w:pPr>
        <w:rPr>
          <w:b/>
          <w:bCs/>
        </w:rPr>
      </w:pPr>
      <w:r w:rsidRPr="007F5556">
        <w:rPr>
          <w:b/>
          <w:bCs/>
          <w:rtl/>
        </w:rPr>
        <w:t xml:space="preserve">فقرة القرآن الكريم </w:t>
      </w:r>
      <w:proofErr w:type="spellStart"/>
      <w:r w:rsidRPr="007F5556">
        <w:rPr>
          <w:b/>
          <w:bCs/>
          <w:rtl/>
        </w:rPr>
        <w:t>لاذاعة</w:t>
      </w:r>
      <w:proofErr w:type="spellEnd"/>
      <w:r w:rsidRPr="007F5556">
        <w:rPr>
          <w:b/>
          <w:bCs/>
          <w:rtl/>
        </w:rPr>
        <w:t xml:space="preserve"> مدرسية عن الجد والاجتهاد</w:t>
      </w:r>
    </w:p>
    <w:p w:rsidR="007F5556" w:rsidRPr="007F5556" w:rsidRDefault="007F5556" w:rsidP="007F5556">
      <w:r w:rsidRPr="007F5556">
        <w:rPr>
          <w:rtl/>
        </w:rPr>
        <w:t>خيّر الكلام كلام الله سُبحانه، فذكره وسماعْ آياته العطرة راحة للعقول، وشفاء للقلوب، وتيسير للأمور، فالقرآن المبين أساس حياةِ الإنسان، يجب أن يواصل قراءته، ويستشعر بآياته، ويفهم مرادهُ، كيْ ينجو في الحياة الدُنيا، وفي هذا نستمعُ إلى آيات عطرة بصوتِ الطالب "...."، فليتفضل مشكورًا</w:t>
      </w:r>
      <w:r w:rsidRPr="007F5556">
        <w:t>:</w:t>
      </w:r>
    </w:p>
    <w:p w:rsidR="007F5556" w:rsidRPr="007F5556" w:rsidRDefault="007F5556" w:rsidP="007F5556">
      <w:r w:rsidRPr="007F5556">
        <w:rPr>
          <w:rtl/>
        </w:rPr>
        <w:t>بسم الله الرحمن الرحيم : "الم ، اللَّهُ لَا إِلَهَ إِلَّا هُوَ الْحَيُّ الْقَيُّومُ ، نَزَّلَ عَلَيْكَ الْكِتَابَ بِالْحَقِّ مُصَدِّقًا لِمَا بَيْنَ يَدَيْهِ وَأَنْزَلَ التَّوْرَاةَ وَالْإِنْجِيلَ ، مِنْ قَبْلُ هُدًى لِلنَّاسِ وَأَنْزَلَ الْفُرْقَانَ إِنَّ الَّذِينَ كَفَرُوا بِآيَاتِ اللَّهِ لَهُمْ عَذَابٌ شَدِيدٌ وَاللَّهُ عَزِيزٌ ذُو انْتِقَامٍ، إِنَّ اللَّهَ لَا يَخْفَى عَلَيْهِ شَيْءٌ فِي الْأَرْضِ وَلَا فِي السَّمَاءِ ، هُوَ الَّذِي يُصَوِّرُكُمْ فِي الْأَرْحَامِ كَيْفَ يَشَاءُ لَا إِلَهَ إِلَّا هُوَ الْعَزِيزُ الْحَكِيمُ</w:t>
      </w:r>
      <w:r w:rsidRPr="007F5556">
        <w:t xml:space="preserve"> ".</w:t>
      </w:r>
      <w:hyperlink w:anchor="ref1" w:history="1">
        <w:r w:rsidRPr="007F5556">
          <w:rPr>
            <w:rStyle w:val="Hyperlink"/>
          </w:rPr>
          <w:t>[1]</w:t>
        </w:r>
      </w:hyperlink>
    </w:p>
    <w:p w:rsidR="007F5556" w:rsidRPr="007F5556" w:rsidRDefault="007F5556" w:rsidP="007F5556">
      <w:pPr>
        <w:rPr>
          <w:b/>
          <w:bCs/>
        </w:rPr>
      </w:pPr>
      <w:r w:rsidRPr="007F5556">
        <w:rPr>
          <w:b/>
          <w:bCs/>
          <w:rtl/>
        </w:rPr>
        <w:t xml:space="preserve">فقرة الحديث الشريف </w:t>
      </w:r>
      <w:proofErr w:type="spellStart"/>
      <w:r w:rsidRPr="007F5556">
        <w:rPr>
          <w:b/>
          <w:bCs/>
          <w:rtl/>
        </w:rPr>
        <w:t>لاذاعة</w:t>
      </w:r>
      <w:proofErr w:type="spellEnd"/>
      <w:r w:rsidRPr="007F5556">
        <w:rPr>
          <w:b/>
          <w:bCs/>
          <w:rtl/>
        </w:rPr>
        <w:t xml:space="preserve"> مدرسية عن الجد والاجتهاد</w:t>
      </w:r>
    </w:p>
    <w:p w:rsidR="007F5556" w:rsidRPr="007F5556" w:rsidRDefault="007F5556" w:rsidP="007F5556">
      <w:r w:rsidRPr="007F5556">
        <w:rPr>
          <w:rtl/>
        </w:rPr>
        <w:t>جاء كلامه صلى الله عليه وسلم مفسرًا لما جاء في الكتابِ الحكيم، فالسنّة النبوية شاملة مُتكاملة لكافةِ مناحي الحياة، ولكافة عقائد الديّن الإسلامي، وشرائعهِ، وأوامره، ونواهيهِ، وفرائضه، وكافة الجوانب والنصائِح المُتعلقة بهِ، وفي هذا نستمع إلى حديث نبوي شريف مع الطالبْ "......"، فليتفضل مشكورًا</w:t>
      </w:r>
      <w:r w:rsidRPr="007F5556">
        <w:t>:</w:t>
      </w:r>
    </w:p>
    <w:p w:rsidR="007F5556" w:rsidRPr="007F5556" w:rsidRDefault="007F5556" w:rsidP="007F5556">
      <w:r w:rsidRPr="007F5556">
        <w:rPr>
          <w:rtl/>
        </w:rPr>
        <w:t>قال رسول الله محمد -صلى الله عليه وسلم-: "من سلَكَ طريقًا يبتغي فيهِ علمًا سلَكَ اللَّهُ بِهِ طريقًا إلى الجنَّةِ وإنَّ الملائِكةَ لتضعُ أجنحتَها رضاءً لطالبِ العلمِ وإنَّ العالمَ ليستغفرُ لَهُ من في السَّمواتِ ومن في الأرضِ حتَّى الحيتانُ في الماءِ وفضلُ العالمِ على العابدِ كفضلِ القمرِ على سائرِ الكواكبِ إنَّ العلماءَ ورثةُ الأنبياءِ إنَّ الأنبياءَ لم يورِّثوا دينارًا ولا درْهمًا إنَّما ورَّثوا العلمَ فمَن أخذَ بِهِ فقد أخذَ بحظٍّ وافرٍ</w:t>
      </w:r>
      <w:proofErr w:type="gramStart"/>
      <w:r w:rsidRPr="007F5556">
        <w:t>".</w:t>
      </w:r>
      <w:hyperlink w:anchor="ref2" w:history="1">
        <w:r w:rsidRPr="007F5556">
          <w:rPr>
            <w:rStyle w:val="Hyperlink"/>
          </w:rPr>
          <w:t>[</w:t>
        </w:r>
        <w:proofErr w:type="gramEnd"/>
        <w:r w:rsidRPr="007F5556">
          <w:rPr>
            <w:rStyle w:val="Hyperlink"/>
          </w:rPr>
          <w:t>2]</w:t>
        </w:r>
      </w:hyperlink>
    </w:p>
    <w:p w:rsidR="007F5556" w:rsidRPr="007F5556" w:rsidRDefault="007F5556" w:rsidP="007F5556">
      <w:pPr>
        <w:rPr>
          <w:b/>
          <w:bCs/>
        </w:rPr>
      </w:pPr>
      <w:r w:rsidRPr="007F5556">
        <w:rPr>
          <w:b/>
          <w:bCs/>
          <w:rtl/>
        </w:rPr>
        <w:t xml:space="preserve">فقرة كلمة الصباح </w:t>
      </w:r>
      <w:proofErr w:type="spellStart"/>
      <w:r w:rsidRPr="007F5556">
        <w:rPr>
          <w:b/>
          <w:bCs/>
          <w:rtl/>
        </w:rPr>
        <w:t>لاذاعة</w:t>
      </w:r>
      <w:proofErr w:type="spellEnd"/>
      <w:r w:rsidRPr="007F5556">
        <w:rPr>
          <w:b/>
          <w:bCs/>
          <w:rtl/>
        </w:rPr>
        <w:t xml:space="preserve"> مدرسية عن الجد والاجتهاد</w:t>
      </w:r>
    </w:p>
    <w:p w:rsidR="007F5556" w:rsidRPr="007F5556" w:rsidRDefault="007F5556" w:rsidP="007F5556">
      <w:r w:rsidRPr="007F5556">
        <w:rPr>
          <w:rtl/>
        </w:rPr>
        <w:t>بعد أن استمعنا إلى حديثِ الثقليّن من كتابِ الله العزيز وسنة نبيه الكريم، نستمعُ إلى كلمة مُؤثرة عن الجدِ والاجتهاد، وأثرهما على حياة الإنسان مع الطالب "...."، فليتفضل مشكورًا</w:t>
      </w:r>
      <w:r w:rsidRPr="007F5556">
        <w:t>: </w:t>
      </w:r>
    </w:p>
    <w:p w:rsidR="007F5556" w:rsidRPr="007F5556" w:rsidRDefault="007F5556" w:rsidP="007F5556">
      <w:r w:rsidRPr="007F5556">
        <w:rPr>
          <w:rtl/>
        </w:rPr>
        <w:t xml:space="preserve">خُلق الإنسان ليُعمر في الأرض منذ القدم، فبحث وسعى عن مأكل ومشرب وملبس، حتى وفر أدنى الاحتياجاتِ لحياة كريمّة لأي إنسان، وما زال الإنسان يسعى ويركض في أعتاب الحياةِ الدنيا حتى يصل لمراده ومُبتغاه، وما ذلك على الله بعزيز، فسبحانه لم يُخِب من توكل عليه، ومن عقد النية وعزم الأمر في تحقيق الحلم، وفي الوصول إلى القمة، فالله سبحانه بصير بالعباد، وبصير بأعمالهم، فإنْ كان العمل مقترنًا بالتوكل، والسعي في مناكب الأرض، فإن للإنسان ما سعى، وهذا وعد الله سبحانه لعباده، فعلى الإنسان أن يبذل  كل ما في وسعه كي يصل إلى الطموح والحلم، وفي سبيل تحقيق أهدافه، على الرغم مما قد </w:t>
      </w:r>
      <w:proofErr w:type="spellStart"/>
      <w:r w:rsidRPr="007F5556">
        <w:rPr>
          <w:rtl/>
        </w:rPr>
        <w:t>يواجهه</w:t>
      </w:r>
      <w:proofErr w:type="spellEnd"/>
      <w:r w:rsidRPr="007F5556">
        <w:rPr>
          <w:rtl/>
        </w:rPr>
        <w:t xml:space="preserve"> من تعب ومشقة أثناء الاجتهاد، إلا أن ثمرة ونتيجة هذا الجد والاجتهاد ومذاقها الحلو العذب ينسي الإنسان كل تعب عاناه أثناء رحلته، وتدعوه لإنجاز المزيد والمزيد من الاجتهاد لإنجاز قدر أكبر من النجاحات، حتى يصير الفرد في حياته متعطشًا للإنجازات والنجاحات أكثر فأكثر</w:t>
      </w:r>
      <w:r w:rsidRPr="007F5556">
        <w:t>.</w:t>
      </w:r>
    </w:p>
    <w:p w:rsidR="007F5556" w:rsidRPr="007F5556" w:rsidRDefault="007F5556" w:rsidP="007F5556">
      <w:pPr>
        <w:rPr>
          <w:b/>
          <w:bCs/>
        </w:rPr>
      </w:pPr>
      <w:r w:rsidRPr="007F5556">
        <w:rPr>
          <w:b/>
          <w:bCs/>
          <w:rtl/>
        </w:rPr>
        <w:t xml:space="preserve">فقرة الشعر </w:t>
      </w:r>
      <w:proofErr w:type="spellStart"/>
      <w:r w:rsidRPr="007F5556">
        <w:rPr>
          <w:b/>
          <w:bCs/>
          <w:rtl/>
        </w:rPr>
        <w:t>لاذاعة</w:t>
      </w:r>
      <w:proofErr w:type="spellEnd"/>
      <w:r w:rsidRPr="007F5556">
        <w:rPr>
          <w:b/>
          <w:bCs/>
          <w:rtl/>
        </w:rPr>
        <w:t xml:space="preserve"> مدرسية عن الجد والاجتهاد</w:t>
      </w:r>
    </w:p>
    <w:p w:rsidR="007F5556" w:rsidRPr="007F5556" w:rsidRDefault="007F5556" w:rsidP="007F5556">
      <w:r w:rsidRPr="007F5556">
        <w:rPr>
          <w:rtl/>
        </w:rPr>
        <w:t>أما الآن، فلنستمعُ إلى فقرة شعريّة عن الجدِ والاجتهاد، فالشعراءُ بسطوا طريق النجاح، ووضحوا أساسهِ في أبياتِ شعرية عظيمة في القول، عميقة في المعنى، فلنستمع لهذا مع الطالب "...."، فليتفضل مشكورًا</w:t>
      </w:r>
      <w:r w:rsidRPr="007F5556">
        <w:t>:</w:t>
      </w:r>
    </w:p>
    <w:p w:rsidR="007F5556" w:rsidRPr="007F5556" w:rsidRDefault="007F5556" w:rsidP="007F5556">
      <w:r w:rsidRPr="007F5556">
        <w:rPr>
          <w:rtl/>
        </w:rPr>
        <w:t xml:space="preserve">إذا أردت تقدمًا </w:t>
      </w:r>
      <w:proofErr w:type="gramStart"/>
      <w:r w:rsidRPr="007F5556">
        <w:rPr>
          <w:rtl/>
        </w:rPr>
        <w:t>و نجاحًا</w:t>
      </w:r>
      <w:proofErr w:type="gramEnd"/>
      <w:r w:rsidRPr="007F5556">
        <w:rPr>
          <w:rtl/>
        </w:rPr>
        <w:t>* فاملأ العمر همَّةً و كفاحًا</w:t>
      </w:r>
    </w:p>
    <w:p w:rsidR="007F5556" w:rsidRPr="007F5556" w:rsidRDefault="007F5556" w:rsidP="007F5556">
      <w:r w:rsidRPr="007F5556">
        <w:rPr>
          <w:rtl/>
        </w:rPr>
        <w:t>في حياة يشقى بها كل حي * وزمانٍ يُرى الفسادُ صلاحاً</w:t>
      </w:r>
      <w:r w:rsidRPr="007F5556">
        <w:t>.</w:t>
      </w:r>
    </w:p>
    <w:p w:rsidR="007F5556" w:rsidRPr="007F5556" w:rsidRDefault="007F5556" w:rsidP="007F5556">
      <w:proofErr w:type="gramStart"/>
      <w:r w:rsidRPr="007F5556">
        <w:rPr>
          <w:rtl/>
        </w:rPr>
        <w:lastRenderedPageBreak/>
        <w:t>و هموم</w:t>
      </w:r>
      <w:proofErr w:type="gramEnd"/>
      <w:r w:rsidRPr="007F5556">
        <w:rPr>
          <w:rtl/>
        </w:rPr>
        <w:t xml:space="preserve"> تهب من كل صوب * ومآسٍ قد أثخنتنا جِراحًا</w:t>
      </w:r>
    </w:p>
    <w:p w:rsidR="007F5556" w:rsidRPr="007F5556" w:rsidRDefault="007F5556" w:rsidP="007F5556">
      <w:r w:rsidRPr="007F5556">
        <w:rPr>
          <w:rtl/>
        </w:rPr>
        <w:t>فاركب الصعب كي تفوز بنجحٍ * إن في نيلك النجاح فلاحًا</w:t>
      </w:r>
    </w:p>
    <w:p w:rsidR="007F5556" w:rsidRPr="007F5556" w:rsidRDefault="007F5556" w:rsidP="007F5556">
      <w:proofErr w:type="gramStart"/>
      <w:r w:rsidRPr="007F5556">
        <w:rPr>
          <w:rtl/>
        </w:rPr>
        <w:t>و اتخذ</w:t>
      </w:r>
      <w:proofErr w:type="gramEnd"/>
      <w:r w:rsidRPr="007F5556">
        <w:rPr>
          <w:rtl/>
        </w:rPr>
        <w:t xml:space="preserve"> للنجاح كل سبيلٍ * والبَس الجِدَ يا أُخَيَّ وِشاحًا</w:t>
      </w:r>
    </w:p>
    <w:p w:rsidR="007F5556" w:rsidRPr="007F5556" w:rsidRDefault="007F5556" w:rsidP="007F5556">
      <w:r w:rsidRPr="007F5556">
        <w:rPr>
          <w:rtl/>
        </w:rPr>
        <w:t xml:space="preserve">ما يبالي الهمام أين ترقّى* أو أتى الصعب غدوةً </w:t>
      </w:r>
      <w:proofErr w:type="gramStart"/>
      <w:r w:rsidRPr="007F5556">
        <w:rPr>
          <w:rtl/>
        </w:rPr>
        <w:t>و رواحًا</w:t>
      </w:r>
      <w:proofErr w:type="gramEnd"/>
    </w:p>
    <w:p w:rsidR="007F5556" w:rsidRPr="007F5556" w:rsidRDefault="007F5556" w:rsidP="007F5556">
      <w:r w:rsidRPr="007F5556">
        <w:rPr>
          <w:rtl/>
        </w:rPr>
        <w:t>واضح ا</w:t>
      </w:r>
      <w:bookmarkStart w:id="0" w:name="_GoBack"/>
      <w:bookmarkEnd w:id="0"/>
      <w:r w:rsidRPr="007F5556">
        <w:rPr>
          <w:rtl/>
        </w:rPr>
        <w:t>لعزم واثقاتٍ خُطاه * يجعلُ الليل للأنام صباحًا</w:t>
      </w:r>
    </w:p>
    <w:p w:rsidR="007F5556" w:rsidRPr="007F5556" w:rsidRDefault="007F5556" w:rsidP="007F5556">
      <w:r w:rsidRPr="007F5556">
        <w:rPr>
          <w:rtl/>
        </w:rPr>
        <w:t xml:space="preserve">هكذا تُدرِك النفوسُ مُناها * </w:t>
      </w:r>
      <w:proofErr w:type="gramStart"/>
      <w:r w:rsidRPr="007F5556">
        <w:rPr>
          <w:rtl/>
        </w:rPr>
        <w:t>و ترى</w:t>
      </w:r>
      <w:proofErr w:type="gramEnd"/>
      <w:r w:rsidRPr="007F5556">
        <w:rPr>
          <w:rtl/>
        </w:rPr>
        <w:t xml:space="preserve"> سبل الحياة فساحًا</w:t>
      </w:r>
    </w:p>
    <w:p w:rsidR="007F5556" w:rsidRPr="007F5556" w:rsidRDefault="007F5556" w:rsidP="007F5556">
      <w:r w:rsidRPr="007F5556">
        <w:rPr>
          <w:rtl/>
        </w:rPr>
        <w:t xml:space="preserve">فابذل الجهد </w:t>
      </w:r>
      <w:proofErr w:type="gramStart"/>
      <w:r w:rsidRPr="007F5556">
        <w:rPr>
          <w:rtl/>
        </w:rPr>
        <w:t>و استحِثّ</w:t>
      </w:r>
      <w:proofErr w:type="gramEnd"/>
      <w:r w:rsidRPr="007F5556">
        <w:rPr>
          <w:rtl/>
        </w:rPr>
        <w:t xml:space="preserve"> المطايا * إن صنع النجاح ليس مِزاحًا</w:t>
      </w:r>
    </w:p>
    <w:p w:rsidR="007F5556" w:rsidRPr="007F5556" w:rsidRDefault="007F5556" w:rsidP="007F5556">
      <w:r w:rsidRPr="007F5556">
        <w:rPr>
          <w:rtl/>
        </w:rPr>
        <w:t>ليس من يغمر البلاد بزيفٍ * مثل من يعمر البلاد نجاحًا</w:t>
      </w:r>
    </w:p>
    <w:p w:rsidR="007F5556" w:rsidRPr="007F5556" w:rsidRDefault="007F5556" w:rsidP="007F5556">
      <w:pPr>
        <w:rPr>
          <w:b/>
          <w:bCs/>
        </w:rPr>
      </w:pPr>
      <w:r w:rsidRPr="007F5556">
        <w:rPr>
          <w:b/>
          <w:bCs/>
          <w:rtl/>
        </w:rPr>
        <w:t xml:space="preserve">فقرة حكم </w:t>
      </w:r>
      <w:proofErr w:type="spellStart"/>
      <w:r w:rsidRPr="007F5556">
        <w:rPr>
          <w:b/>
          <w:bCs/>
          <w:rtl/>
        </w:rPr>
        <w:t>لاذاعة</w:t>
      </w:r>
      <w:proofErr w:type="spellEnd"/>
      <w:r w:rsidRPr="007F5556">
        <w:rPr>
          <w:b/>
          <w:bCs/>
          <w:rtl/>
        </w:rPr>
        <w:t xml:space="preserve"> مدرسية عن الجد والاجتهاد</w:t>
      </w:r>
    </w:p>
    <w:p w:rsidR="007F5556" w:rsidRPr="007F5556" w:rsidRDefault="007F5556" w:rsidP="007F5556">
      <w:r w:rsidRPr="007F5556">
        <w:rPr>
          <w:rtl/>
        </w:rPr>
        <w:t>قيلت الكثير من الحكمِ في وصف عظيم الجدّ والاجتهادْ، وفي وصف عظيم أثرهما على حياةِ الإنسان، وفي هذا نستمع إلى مجموعة من الحكم مع الطالب "...."، فليتفضل مشكورًا</w:t>
      </w:r>
      <w:r w:rsidRPr="007F5556">
        <w:t>:</w:t>
      </w:r>
    </w:p>
    <w:p w:rsidR="007F5556" w:rsidRPr="007F5556" w:rsidRDefault="007F5556" w:rsidP="007F5556">
      <w:pPr>
        <w:numPr>
          <w:ilvl w:val="0"/>
          <w:numId w:val="1"/>
        </w:numPr>
      </w:pPr>
      <w:r w:rsidRPr="007F5556">
        <w:rPr>
          <w:rtl/>
        </w:rPr>
        <w:t>ابدأ بقوة وعزم، كيْ تصل في النهاية إلى القمة، وإلى الحلم المركون</w:t>
      </w:r>
      <w:r w:rsidRPr="007F5556">
        <w:t>.</w:t>
      </w:r>
    </w:p>
    <w:p w:rsidR="007F5556" w:rsidRPr="007F5556" w:rsidRDefault="007F5556" w:rsidP="007F5556">
      <w:pPr>
        <w:numPr>
          <w:ilvl w:val="0"/>
          <w:numId w:val="1"/>
        </w:numPr>
      </w:pPr>
      <w:r w:rsidRPr="007F5556">
        <w:rPr>
          <w:rtl/>
        </w:rPr>
        <w:t>من توكل على الله نجح، ومن سعى حقق ما تمنى، ومن اجتهد أتاه التوفيق</w:t>
      </w:r>
      <w:r w:rsidRPr="007F5556">
        <w:t>.</w:t>
      </w:r>
    </w:p>
    <w:p w:rsidR="007F5556" w:rsidRPr="007F5556" w:rsidRDefault="007F5556" w:rsidP="007F5556">
      <w:pPr>
        <w:numPr>
          <w:ilvl w:val="0"/>
          <w:numId w:val="1"/>
        </w:numPr>
      </w:pPr>
      <w:r w:rsidRPr="007F5556">
        <w:rPr>
          <w:rtl/>
        </w:rPr>
        <w:t>في حياة الإنسان لا يوجد أيْ بديل عن الجدِ والاجتهاد، فإما أن تكون أو لا تكون</w:t>
      </w:r>
      <w:r w:rsidRPr="007F5556">
        <w:t>.</w:t>
      </w:r>
    </w:p>
    <w:p w:rsidR="007F5556" w:rsidRPr="007F5556" w:rsidRDefault="007F5556" w:rsidP="007F5556">
      <w:pPr>
        <w:numPr>
          <w:ilvl w:val="0"/>
          <w:numId w:val="1"/>
        </w:numPr>
      </w:pPr>
      <w:r w:rsidRPr="007F5556">
        <w:rPr>
          <w:rtl/>
        </w:rPr>
        <w:t>من جد وجد، ومن زرع حصد، ومن سار على الدرب وصل</w:t>
      </w:r>
      <w:r w:rsidRPr="007F5556">
        <w:t>.</w:t>
      </w:r>
    </w:p>
    <w:p w:rsidR="007F5556" w:rsidRPr="007F5556" w:rsidRDefault="007F5556" w:rsidP="007F5556">
      <w:pPr>
        <w:rPr>
          <w:b/>
          <w:bCs/>
        </w:rPr>
      </w:pPr>
      <w:r w:rsidRPr="007F5556">
        <w:rPr>
          <w:b/>
          <w:bCs/>
          <w:rtl/>
        </w:rPr>
        <w:t>خاتمة اذاعة مدرسية عن الجد والاجتهاد</w:t>
      </w:r>
      <w:r w:rsidRPr="007F5556">
        <w:rPr>
          <w:b/>
          <w:bCs/>
        </w:rPr>
        <w:t> </w:t>
      </w:r>
    </w:p>
    <w:p w:rsidR="007F5556" w:rsidRPr="007F5556" w:rsidRDefault="007F5556" w:rsidP="007F5556">
      <w:r w:rsidRPr="007F5556">
        <w:rPr>
          <w:rtl/>
        </w:rPr>
        <w:t>ختامًا، فإن رضا الإنسان عن حياته يحققها مدىْ بذله من جد واجتهاد في سبيل الوصول إلى الطموح، وتحقيق الأحلام، والرضا عن الواقعِ والكيّان، فالاجتهاد هو طريق الوصول إلى الهدفِ بما في ذلك من طريق لتطوير الذات، ولاكتساب المعرفة والخبرة، فالنجاح ليس سهلاً، والحياة الآن تتطلب قدرًا كبيرًا من الجد والاجتهاد في الدراسة والعلم للوصول إلى أي حلم نريده، فالدراسة والعلامات العالية هي الجسر الكبير الذي نسير عليه لنصل لكل شيء نحلم به في المستقبل، وإن أراد الإنسان أن يدخل بساتين كبيرة وزاهية من الطموحات المحققة، والأحلام الواقعية، فعليه أن يبذل كل جهد في تحقيق ذلك، والسلام عليكم ورحمةُ الله وبركاته</w:t>
      </w:r>
      <w:r w:rsidRPr="007F5556">
        <w:t>.</w:t>
      </w:r>
    </w:p>
    <w:p w:rsidR="007F5556" w:rsidRPr="007F5556" w:rsidRDefault="007F5556" w:rsidP="007F5556">
      <w:pPr>
        <w:rPr>
          <w:b/>
          <w:bCs/>
        </w:rPr>
      </w:pPr>
      <w:r w:rsidRPr="007F5556">
        <w:rPr>
          <w:b/>
          <w:bCs/>
        </w:rPr>
        <w:t> </w:t>
      </w:r>
    </w:p>
    <w:p w:rsidR="00BC6944" w:rsidRPr="007F5556" w:rsidRDefault="006023FF"/>
    <w:sectPr w:rsidR="00BC6944" w:rsidRPr="007F5556"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3FF" w:rsidRDefault="006023FF" w:rsidP="007F5556">
      <w:pPr>
        <w:spacing w:after="0" w:line="240" w:lineRule="auto"/>
      </w:pPr>
      <w:r>
        <w:separator/>
      </w:r>
    </w:p>
  </w:endnote>
  <w:endnote w:type="continuationSeparator" w:id="0">
    <w:p w:rsidR="006023FF" w:rsidRDefault="006023FF" w:rsidP="007F5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556" w:rsidRDefault="007F555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556" w:rsidRDefault="007F555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556" w:rsidRDefault="007F55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3FF" w:rsidRDefault="006023FF" w:rsidP="007F5556">
      <w:pPr>
        <w:spacing w:after="0" w:line="240" w:lineRule="auto"/>
      </w:pPr>
      <w:r>
        <w:separator/>
      </w:r>
    </w:p>
  </w:footnote>
  <w:footnote w:type="continuationSeparator" w:id="0">
    <w:p w:rsidR="006023FF" w:rsidRDefault="006023FF" w:rsidP="007F5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556" w:rsidRDefault="006023F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446058"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556" w:rsidRDefault="006023F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446059"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556" w:rsidRDefault="006023F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446057"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7D1D02"/>
    <w:multiLevelType w:val="multilevel"/>
    <w:tmpl w:val="FF8C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56"/>
    <w:rsid w:val="001270DC"/>
    <w:rsid w:val="00146AC0"/>
    <w:rsid w:val="00212931"/>
    <w:rsid w:val="003B4F0B"/>
    <w:rsid w:val="006023FF"/>
    <w:rsid w:val="007F5556"/>
    <w:rsid w:val="00E457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036E4B0-A381-4265-ADEB-3FA98123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F5556"/>
    <w:rPr>
      <w:color w:val="0563C1" w:themeColor="hyperlink"/>
      <w:u w:val="single"/>
    </w:rPr>
  </w:style>
  <w:style w:type="paragraph" w:styleId="a3">
    <w:name w:val="header"/>
    <w:basedOn w:val="a"/>
    <w:link w:val="Char"/>
    <w:uiPriority w:val="99"/>
    <w:unhideWhenUsed/>
    <w:rsid w:val="007F5556"/>
    <w:pPr>
      <w:tabs>
        <w:tab w:val="center" w:pos="4153"/>
        <w:tab w:val="right" w:pos="8306"/>
      </w:tabs>
      <w:spacing w:after="0" w:line="240" w:lineRule="auto"/>
    </w:pPr>
  </w:style>
  <w:style w:type="character" w:customStyle="1" w:styleId="Char">
    <w:name w:val="رأس الصفحة Char"/>
    <w:basedOn w:val="a0"/>
    <w:link w:val="a3"/>
    <w:uiPriority w:val="99"/>
    <w:rsid w:val="007F5556"/>
  </w:style>
  <w:style w:type="paragraph" w:styleId="a4">
    <w:name w:val="footer"/>
    <w:basedOn w:val="a"/>
    <w:link w:val="Char0"/>
    <w:uiPriority w:val="99"/>
    <w:unhideWhenUsed/>
    <w:rsid w:val="007F5556"/>
    <w:pPr>
      <w:tabs>
        <w:tab w:val="center" w:pos="4153"/>
        <w:tab w:val="right" w:pos="8306"/>
      </w:tabs>
      <w:spacing w:after="0" w:line="240" w:lineRule="auto"/>
    </w:pPr>
  </w:style>
  <w:style w:type="character" w:customStyle="1" w:styleId="Char0">
    <w:name w:val="تذييل الصفحة Char"/>
    <w:basedOn w:val="a0"/>
    <w:link w:val="a4"/>
    <w:uiPriority w:val="99"/>
    <w:rsid w:val="007F5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990804">
      <w:bodyDiv w:val="1"/>
      <w:marLeft w:val="0"/>
      <w:marRight w:val="0"/>
      <w:marTop w:val="0"/>
      <w:marBottom w:val="0"/>
      <w:divBdr>
        <w:top w:val="none" w:sz="0" w:space="0" w:color="auto"/>
        <w:left w:val="none" w:sz="0" w:space="0" w:color="auto"/>
        <w:bottom w:val="none" w:sz="0" w:space="0" w:color="auto"/>
        <w:right w:val="none" w:sz="0" w:space="0" w:color="auto"/>
      </w:divBdr>
      <w:divsChild>
        <w:div w:id="1877110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870448">
      <w:bodyDiv w:val="1"/>
      <w:marLeft w:val="0"/>
      <w:marRight w:val="0"/>
      <w:marTop w:val="0"/>
      <w:marBottom w:val="0"/>
      <w:divBdr>
        <w:top w:val="none" w:sz="0" w:space="0" w:color="auto"/>
        <w:left w:val="none" w:sz="0" w:space="0" w:color="auto"/>
        <w:bottom w:val="none" w:sz="0" w:space="0" w:color="auto"/>
        <w:right w:val="none" w:sz="0" w:space="0" w:color="auto"/>
      </w:divBdr>
      <w:divsChild>
        <w:div w:id="1820463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4758</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2</cp:revision>
  <cp:lastPrinted>2022-12-11T07:17:00Z</cp:lastPrinted>
  <dcterms:created xsi:type="dcterms:W3CDTF">2022-12-11T07:19:00Z</dcterms:created>
  <dcterms:modified xsi:type="dcterms:W3CDTF">2022-12-11T07:19:00Z</dcterms:modified>
</cp:coreProperties>
</file>