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45C91" w14:textId="77777777" w:rsidR="00BE3CBD" w:rsidRPr="00BE3CBD" w:rsidRDefault="00BE3CBD" w:rsidP="00BE3CBD">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BE3CBD">
        <w:rPr>
          <w:rFonts w:ascii="Times New Roman" w:eastAsia="Times New Roman" w:hAnsi="Times New Roman" w:cs="Times New Roman"/>
          <w:b/>
          <w:bCs/>
          <w:sz w:val="36"/>
          <w:szCs w:val="36"/>
          <w:rtl/>
          <w:lang w:eastAsia="en-GB"/>
        </w:rPr>
        <w:t>عناصر بحث عن دور العلماء والمفكرين في المحافظة على الأمن</w:t>
      </w:r>
    </w:p>
    <w:p w14:paraId="5B600815" w14:textId="3A7E4D0B" w:rsidR="00BE3CBD" w:rsidRPr="00BE3CBD" w:rsidRDefault="00BE3CBD" w:rsidP="00BE3CB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E3CBD">
        <w:rPr>
          <w:rFonts w:ascii="Times New Roman" w:eastAsia="Times New Roman" w:hAnsi="Times New Roman" w:cs="Times New Roman"/>
          <w:sz w:val="24"/>
          <w:szCs w:val="24"/>
          <w:rtl/>
          <w:lang w:eastAsia="en-GB"/>
        </w:rPr>
        <w:t>يمكننا فيما يلي التعرف على عناصر البحث الذي سوف يتم تناوله عن دور العلماء والمفكرين في المحافظة على الأمن</w:t>
      </w:r>
      <w:r>
        <w:rPr>
          <w:rFonts w:ascii="Times New Roman" w:eastAsia="Times New Roman" w:hAnsi="Times New Roman" w:cs="Times New Roman" w:hint="cs"/>
          <w:sz w:val="24"/>
          <w:szCs w:val="24"/>
          <w:rtl/>
          <w:lang w:eastAsia="en-GB"/>
        </w:rPr>
        <w:t>:</w:t>
      </w:r>
    </w:p>
    <w:p w14:paraId="0E22EC91" w14:textId="77777777" w:rsidR="00BE3CBD" w:rsidRPr="00BE3CBD" w:rsidRDefault="00BE3CBD" w:rsidP="00BE3CBD">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BE3CBD">
        <w:rPr>
          <w:rFonts w:ascii="Times New Roman" w:eastAsia="Times New Roman" w:hAnsi="Times New Roman" w:cs="Times New Roman"/>
          <w:sz w:val="24"/>
          <w:szCs w:val="24"/>
          <w:rtl/>
          <w:lang w:eastAsia="en-GB"/>
        </w:rPr>
        <w:t>مقدمة بحث عن دور العلماء والمفكرين في المحافظة على الأمن</w:t>
      </w:r>
      <w:r w:rsidRPr="00BE3CBD">
        <w:rPr>
          <w:rFonts w:ascii="Times New Roman" w:eastAsia="Times New Roman" w:hAnsi="Times New Roman" w:cs="Times New Roman"/>
          <w:sz w:val="24"/>
          <w:szCs w:val="24"/>
          <w:lang w:eastAsia="en-GB"/>
        </w:rPr>
        <w:t>.</w:t>
      </w:r>
    </w:p>
    <w:p w14:paraId="6CDA2F78" w14:textId="77777777" w:rsidR="00BE3CBD" w:rsidRPr="00BE3CBD" w:rsidRDefault="00BE3CBD" w:rsidP="00BE3CBD">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BE3CBD">
        <w:rPr>
          <w:rFonts w:ascii="Times New Roman" w:eastAsia="Times New Roman" w:hAnsi="Times New Roman" w:cs="Times New Roman"/>
          <w:sz w:val="24"/>
          <w:szCs w:val="24"/>
          <w:rtl/>
          <w:lang w:eastAsia="en-GB"/>
        </w:rPr>
        <w:t xml:space="preserve">بحث عن دور العلماء والمفكرين في </w:t>
      </w:r>
      <w:proofErr w:type="spellStart"/>
      <w:r w:rsidRPr="00BE3CBD">
        <w:rPr>
          <w:rFonts w:ascii="Times New Roman" w:eastAsia="Times New Roman" w:hAnsi="Times New Roman" w:cs="Times New Roman"/>
          <w:sz w:val="24"/>
          <w:szCs w:val="24"/>
          <w:rtl/>
          <w:lang w:eastAsia="en-GB"/>
        </w:rPr>
        <w:t>المحافظه</w:t>
      </w:r>
      <w:proofErr w:type="spellEnd"/>
      <w:r w:rsidRPr="00BE3CBD">
        <w:rPr>
          <w:rFonts w:ascii="Times New Roman" w:eastAsia="Times New Roman" w:hAnsi="Times New Roman" w:cs="Times New Roman"/>
          <w:sz w:val="24"/>
          <w:szCs w:val="24"/>
          <w:rtl/>
          <w:lang w:eastAsia="en-GB"/>
        </w:rPr>
        <w:t xml:space="preserve"> على الامن</w:t>
      </w:r>
      <w:r w:rsidRPr="00BE3CBD">
        <w:rPr>
          <w:rFonts w:ascii="Times New Roman" w:eastAsia="Times New Roman" w:hAnsi="Times New Roman" w:cs="Times New Roman"/>
          <w:sz w:val="24"/>
          <w:szCs w:val="24"/>
          <w:lang w:eastAsia="en-GB"/>
        </w:rPr>
        <w:t>.</w:t>
      </w:r>
    </w:p>
    <w:p w14:paraId="095C02A9" w14:textId="77777777" w:rsidR="00BE3CBD" w:rsidRPr="00BE3CBD" w:rsidRDefault="00BE3CBD" w:rsidP="00BE3CBD">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BE3CBD">
        <w:rPr>
          <w:rFonts w:ascii="Times New Roman" w:eastAsia="Times New Roman" w:hAnsi="Times New Roman" w:cs="Times New Roman"/>
          <w:sz w:val="24"/>
          <w:szCs w:val="24"/>
          <w:rtl/>
          <w:lang w:eastAsia="en-GB"/>
        </w:rPr>
        <w:t>أهمية الأمن في البلاد</w:t>
      </w:r>
      <w:r w:rsidRPr="00BE3CBD">
        <w:rPr>
          <w:rFonts w:ascii="Times New Roman" w:eastAsia="Times New Roman" w:hAnsi="Times New Roman" w:cs="Times New Roman"/>
          <w:sz w:val="24"/>
          <w:szCs w:val="24"/>
          <w:lang w:eastAsia="en-GB"/>
        </w:rPr>
        <w:t>.</w:t>
      </w:r>
    </w:p>
    <w:p w14:paraId="29DECECF" w14:textId="77777777" w:rsidR="00BE3CBD" w:rsidRPr="00BE3CBD" w:rsidRDefault="00BE3CBD" w:rsidP="00BE3CBD">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BE3CBD">
        <w:rPr>
          <w:rFonts w:ascii="Times New Roman" w:eastAsia="Times New Roman" w:hAnsi="Times New Roman" w:cs="Times New Roman"/>
          <w:sz w:val="24"/>
          <w:szCs w:val="24"/>
          <w:rtl/>
          <w:lang w:eastAsia="en-GB"/>
        </w:rPr>
        <w:t>أسلوب العلماء والمفكرين في المحافظة على الأمن</w:t>
      </w:r>
      <w:r w:rsidRPr="00BE3CBD">
        <w:rPr>
          <w:rFonts w:ascii="Times New Roman" w:eastAsia="Times New Roman" w:hAnsi="Times New Roman" w:cs="Times New Roman"/>
          <w:sz w:val="24"/>
          <w:szCs w:val="24"/>
          <w:lang w:eastAsia="en-GB"/>
        </w:rPr>
        <w:t>.</w:t>
      </w:r>
    </w:p>
    <w:p w14:paraId="63B0A4A1" w14:textId="77777777" w:rsidR="00BE3CBD" w:rsidRPr="00BE3CBD" w:rsidRDefault="00BE3CBD" w:rsidP="00BE3CBD">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BE3CBD">
        <w:rPr>
          <w:rFonts w:ascii="Times New Roman" w:eastAsia="Times New Roman" w:hAnsi="Times New Roman" w:cs="Times New Roman"/>
          <w:sz w:val="24"/>
          <w:szCs w:val="24"/>
          <w:rtl/>
          <w:lang w:eastAsia="en-GB"/>
        </w:rPr>
        <w:t>خاتمة بحث عن دور العلماء والمفكرين في المحافظة على الأمن</w:t>
      </w:r>
      <w:r w:rsidRPr="00BE3CBD">
        <w:rPr>
          <w:rFonts w:ascii="Times New Roman" w:eastAsia="Times New Roman" w:hAnsi="Times New Roman" w:cs="Times New Roman"/>
          <w:sz w:val="24"/>
          <w:szCs w:val="24"/>
          <w:lang w:eastAsia="en-GB"/>
        </w:rPr>
        <w:t>.</w:t>
      </w:r>
    </w:p>
    <w:p w14:paraId="0AA88EA1" w14:textId="77777777" w:rsidR="00BE3CBD" w:rsidRPr="00BE3CBD" w:rsidRDefault="00BE3CBD" w:rsidP="00BE3CBD">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BE3CBD">
        <w:rPr>
          <w:rFonts w:ascii="Times New Roman" w:eastAsia="Times New Roman" w:hAnsi="Times New Roman" w:cs="Times New Roman"/>
          <w:b/>
          <w:bCs/>
          <w:sz w:val="36"/>
          <w:szCs w:val="36"/>
          <w:rtl/>
          <w:lang w:eastAsia="en-GB"/>
        </w:rPr>
        <w:t>مقدمة بحث عن دور العلماء والمفكرين في المحافظة على الأمن</w:t>
      </w:r>
    </w:p>
    <w:p w14:paraId="7F747DAB" w14:textId="323DBEB9" w:rsidR="00BE3CBD" w:rsidRPr="00BE3CBD" w:rsidRDefault="00BE3CBD" w:rsidP="00BE3CB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E3CBD">
        <w:rPr>
          <w:rFonts w:ascii="Times New Roman" w:eastAsia="Times New Roman" w:hAnsi="Times New Roman" w:cs="Times New Roman"/>
          <w:sz w:val="24"/>
          <w:szCs w:val="24"/>
          <w:rtl/>
          <w:lang w:eastAsia="en-GB"/>
        </w:rPr>
        <w:t>يؤدي العلماء والمفكرين دورًا هامًا في الحفاظ على الاستقرار والأمن، وهذا نتيجة ما يملكونه من تفكير قوي وأساليب مؤثرة على الأفراد، بالإضافة إلى أن حُجتهم السليمة، تساعد في توعية المواطنين وإقناعهم بأهمية تمسك الأمة بالقيم والحكمة، وهو ما يعد الطريق الأساسي لقيادة الدولة، فقد منح الله سبحانه وتعالى تلك الفئة من العلماء والمفكرين القدرة العالية على التفكير بطريقة منطقية، مما أدى إلى جعل دورهم في المحافظة على الأمن لا يمكن الاستغناء عنه حتى يتم تقويم سلوك الشباب، وكذلك الإسهام في الارتقاء بالوطن</w:t>
      </w:r>
      <w:r>
        <w:rPr>
          <w:rFonts w:ascii="Times New Roman" w:eastAsia="Times New Roman" w:hAnsi="Times New Roman" w:cs="Times New Roman" w:hint="cs"/>
          <w:sz w:val="24"/>
          <w:szCs w:val="24"/>
          <w:rtl/>
          <w:lang w:eastAsia="en-GB"/>
        </w:rPr>
        <w:t>.</w:t>
      </w:r>
    </w:p>
    <w:p w14:paraId="3305F864" w14:textId="77777777" w:rsidR="00BE3CBD" w:rsidRPr="00BE3CBD" w:rsidRDefault="00BE3CBD" w:rsidP="00BE3CBD">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BE3CBD">
        <w:rPr>
          <w:rFonts w:ascii="Times New Roman" w:eastAsia="Times New Roman" w:hAnsi="Times New Roman" w:cs="Times New Roman"/>
          <w:b/>
          <w:bCs/>
          <w:sz w:val="36"/>
          <w:szCs w:val="36"/>
          <w:rtl/>
          <w:lang w:eastAsia="en-GB"/>
        </w:rPr>
        <w:t xml:space="preserve">بحث عن دور العلماء والمفكرين في </w:t>
      </w:r>
      <w:proofErr w:type="spellStart"/>
      <w:r w:rsidRPr="00BE3CBD">
        <w:rPr>
          <w:rFonts w:ascii="Times New Roman" w:eastAsia="Times New Roman" w:hAnsi="Times New Roman" w:cs="Times New Roman"/>
          <w:b/>
          <w:bCs/>
          <w:sz w:val="36"/>
          <w:szCs w:val="36"/>
          <w:rtl/>
          <w:lang w:eastAsia="en-GB"/>
        </w:rPr>
        <w:t>المحافظه</w:t>
      </w:r>
      <w:proofErr w:type="spellEnd"/>
      <w:r w:rsidRPr="00BE3CBD">
        <w:rPr>
          <w:rFonts w:ascii="Times New Roman" w:eastAsia="Times New Roman" w:hAnsi="Times New Roman" w:cs="Times New Roman"/>
          <w:b/>
          <w:bCs/>
          <w:sz w:val="36"/>
          <w:szCs w:val="36"/>
          <w:rtl/>
          <w:lang w:eastAsia="en-GB"/>
        </w:rPr>
        <w:t> على الامن</w:t>
      </w:r>
    </w:p>
    <w:p w14:paraId="0716E421" w14:textId="446D406D" w:rsidR="00BE3CBD" w:rsidRPr="00BE3CBD" w:rsidRDefault="00BE3CBD" w:rsidP="00BE3CB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E3CBD">
        <w:rPr>
          <w:rFonts w:ascii="Times New Roman" w:eastAsia="Times New Roman" w:hAnsi="Times New Roman" w:cs="Times New Roman"/>
          <w:sz w:val="24"/>
          <w:szCs w:val="24"/>
          <w:rtl/>
          <w:lang w:eastAsia="en-GB"/>
        </w:rPr>
        <w:t>ليس من سبيل إلى المحافظة على الأمن وتحقيق التنمية في العديد من القطاعات المختلفة بالدول، إلا في حال كانت هذه الدولة تملك مستوى كبير من الأمن والسلام في المجتمع والاستقرار، ومن أكثر الفئات التي تساهم في المحافظة على الأمن هي فئة العلماء والمفكرين، الذين تنعكس جهودهم العظيمة على تحقيق ذلك الهدف الرئيسي لكل المجتمعات، والجدير بالذكر أن العلماء والمفكرين هم أصحاب العقول الحكيمة والأفكار السديدة، الذين يستطيعون وضع الوطن على الطريق الصحيح، وأيضًا لديهم القدرة على إنقاذ المجتمعات من مصائب التطرف والإرهاب الناتجة عن الجهل والانحراف، وتجدر الإشارة إلى أن العلماء والمفكرين لا يواجهون هذه المشكلات باستخدام العنف، بل بتوجيه الحكمة والمنطق والأفعال الواضحة والملموسة ليكونوا قدوة لغيرهم، وبالتالي، إعادة عقول المتطرفين الذين يهددون الأمن إلى نصابها، فضلًا عن دورهم في تعليم الشباب الصغير أُسس التربية المستقيمة التي تبعدهم عن كل ما يمكنه إفسادهم</w:t>
      </w:r>
      <w:r>
        <w:rPr>
          <w:rFonts w:ascii="Times New Roman" w:eastAsia="Times New Roman" w:hAnsi="Times New Roman" w:cs="Times New Roman" w:hint="cs"/>
          <w:sz w:val="24"/>
          <w:szCs w:val="24"/>
          <w:rtl/>
          <w:lang w:eastAsia="en-GB"/>
        </w:rPr>
        <w:t>.</w:t>
      </w:r>
    </w:p>
    <w:p w14:paraId="143A8AA0" w14:textId="77777777" w:rsidR="00BE3CBD" w:rsidRPr="00BE3CBD" w:rsidRDefault="00BE3CBD" w:rsidP="00BE3CBD">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BE3CBD">
        <w:rPr>
          <w:rFonts w:ascii="Times New Roman" w:eastAsia="Times New Roman" w:hAnsi="Times New Roman" w:cs="Times New Roman"/>
          <w:b/>
          <w:bCs/>
          <w:sz w:val="27"/>
          <w:szCs w:val="27"/>
          <w:rtl/>
          <w:lang w:eastAsia="en-GB"/>
        </w:rPr>
        <w:t>أهمية الأمن في البلاد</w:t>
      </w:r>
    </w:p>
    <w:p w14:paraId="24E4DE4A" w14:textId="5042B8F4" w:rsidR="00BE3CBD" w:rsidRPr="00BE3CBD" w:rsidRDefault="00BE3CBD" w:rsidP="00BE3CB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E3CBD">
        <w:rPr>
          <w:rFonts w:ascii="Times New Roman" w:eastAsia="Times New Roman" w:hAnsi="Times New Roman" w:cs="Times New Roman"/>
          <w:sz w:val="24"/>
          <w:szCs w:val="24"/>
          <w:rtl/>
          <w:lang w:eastAsia="en-GB"/>
        </w:rPr>
        <w:t xml:space="preserve">تتمثل أهمية الأمن في البلاد بكونه من الأمور الحيوية والأساسية في الحفاظ على سلامة المواطنين من أي تهديد سواءً كان داخلي أو خارجي، حيث إن الدولة الآمنة المتماسك أفرادها لا تخشى التعرض للهجمات الإرهابية أو اندلاع الحروب الأهلية، إذ أنه بدون التمتع بالأمن، يمكن أن تتعرض بكل سهولة للغزو من الأعداء، ولن تتمكن من التغلب عليه، مما يؤدي إلى خضوع المواطنين بها لحكم هذا الاحتلال، لذلك، حينما يكبر المواطنون على مبادئ سليمة، سوف يحافظ ذلك على الأمن في البلاد، مما يحميها من أي </w:t>
      </w:r>
      <w:proofErr w:type="gramStart"/>
      <w:r w:rsidRPr="00BE3CBD">
        <w:rPr>
          <w:rFonts w:ascii="Times New Roman" w:eastAsia="Times New Roman" w:hAnsi="Times New Roman" w:cs="Times New Roman"/>
          <w:sz w:val="24"/>
          <w:szCs w:val="24"/>
          <w:rtl/>
          <w:lang w:eastAsia="en-GB"/>
        </w:rPr>
        <w:t>مخاطر</w:t>
      </w:r>
      <w:proofErr w:type="gramEnd"/>
      <w:r>
        <w:rPr>
          <w:rFonts w:ascii="Times New Roman" w:eastAsia="Times New Roman" w:hAnsi="Times New Roman" w:cs="Times New Roman" w:hint="cs"/>
          <w:sz w:val="24"/>
          <w:szCs w:val="24"/>
          <w:rtl/>
          <w:lang w:eastAsia="en-GB"/>
        </w:rPr>
        <w:t>.</w:t>
      </w:r>
      <w:r w:rsidRPr="00BE3CBD">
        <w:rPr>
          <w:rFonts w:ascii="Times New Roman" w:eastAsia="Times New Roman" w:hAnsi="Times New Roman" w:cs="Times New Roman"/>
          <w:sz w:val="24"/>
          <w:szCs w:val="24"/>
          <w:lang w:eastAsia="en-GB"/>
        </w:rPr>
        <w:t xml:space="preserve"> </w:t>
      </w:r>
    </w:p>
    <w:p w14:paraId="7B307F44" w14:textId="77777777" w:rsidR="00BE3CBD" w:rsidRPr="00BE3CBD" w:rsidRDefault="00BE3CBD" w:rsidP="00BE3CBD">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BE3CBD">
        <w:rPr>
          <w:rFonts w:ascii="Times New Roman" w:eastAsia="Times New Roman" w:hAnsi="Times New Roman" w:cs="Times New Roman"/>
          <w:b/>
          <w:bCs/>
          <w:sz w:val="27"/>
          <w:szCs w:val="27"/>
          <w:rtl/>
          <w:lang w:eastAsia="en-GB"/>
        </w:rPr>
        <w:t>أسلوب العلماء والمفكرين في المحافظة على الأمن</w:t>
      </w:r>
    </w:p>
    <w:p w14:paraId="0E8F515C" w14:textId="604B5761" w:rsidR="00BE3CBD" w:rsidRPr="00BE3CBD" w:rsidRDefault="00BE3CBD" w:rsidP="00BE3CB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E3CBD">
        <w:rPr>
          <w:rFonts w:ascii="Times New Roman" w:eastAsia="Times New Roman" w:hAnsi="Times New Roman" w:cs="Times New Roman"/>
          <w:sz w:val="24"/>
          <w:szCs w:val="24"/>
          <w:rtl/>
          <w:lang w:eastAsia="en-GB"/>
        </w:rPr>
        <w:t>وفي الآتي نعرض أهم أساليبهم</w:t>
      </w:r>
      <w:r>
        <w:rPr>
          <w:rFonts w:ascii="Times New Roman" w:eastAsia="Times New Roman" w:hAnsi="Times New Roman" w:cs="Times New Roman" w:hint="cs"/>
          <w:sz w:val="24"/>
          <w:szCs w:val="24"/>
          <w:rtl/>
          <w:lang w:eastAsia="en-GB"/>
        </w:rPr>
        <w:t>:</w:t>
      </w:r>
    </w:p>
    <w:p w14:paraId="2B31016D" w14:textId="77777777" w:rsidR="00BE3CBD" w:rsidRPr="00BE3CBD" w:rsidRDefault="00BE3CBD" w:rsidP="00BE3CBD">
      <w:pPr>
        <w:numPr>
          <w:ilvl w:val="0"/>
          <w:numId w:val="2"/>
        </w:numPr>
        <w:bidi/>
        <w:spacing w:before="100" w:beforeAutospacing="1" w:after="100" w:afterAutospacing="1" w:line="240" w:lineRule="auto"/>
        <w:rPr>
          <w:rFonts w:ascii="Times New Roman" w:eastAsia="Times New Roman" w:hAnsi="Times New Roman" w:cs="Times New Roman"/>
          <w:sz w:val="24"/>
          <w:szCs w:val="24"/>
          <w:lang w:eastAsia="en-GB"/>
        </w:rPr>
      </w:pPr>
      <w:r w:rsidRPr="00BE3CBD">
        <w:rPr>
          <w:rFonts w:ascii="Times New Roman" w:eastAsia="Times New Roman" w:hAnsi="Times New Roman" w:cs="Times New Roman"/>
          <w:sz w:val="24"/>
          <w:szCs w:val="24"/>
          <w:rtl/>
          <w:lang w:eastAsia="en-GB"/>
        </w:rPr>
        <w:t>إن دور العلماء والمفكرين في المحافظة على الأمن يُعتبر من الأمور الهامة جدًا، إذ إنه متمثلًا في تعديل سلوكيات الأفراد والتي تساهم في تقليل معدل تفشي الجرائم</w:t>
      </w:r>
      <w:r w:rsidRPr="00BE3CBD">
        <w:rPr>
          <w:rFonts w:ascii="Times New Roman" w:eastAsia="Times New Roman" w:hAnsi="Times New Roman" w:cs="Times New Roman"/>
          <w:sz w:val="24"/>
          <w:szCs w:val="24"/>
          <w:lang w:eastAsia="en-GB"/>
        </w:rPr>
        <w:t>.</w:t>
      </w:r>
    </w:p>
    <w:p w14:paraId="1210859F" w14:textId="77777777" w:rsidR="00BE3CBD" w:rsidRPr="00BE3CBD" w:rsidRDefault="00BE3CBD" w:rsidP="00BE3CBD">
      <w:pPr>
        <w:numPr>
          <w:ilvl w:val="0"/>
          <w:numId w:val="2"/>
        </w:numPr>
        <w:bidi/>
        <w:spacing w:before="100" w:beforeAutospacing="1" w:after="100" w:afterAutospacing="1" w:line="240" w:lineRule="auto"/>
        <w:rPr>
          <w:rFonts w:ascii="Times New Roman" w:eastAsia="Times New Roman" w:hAnsi="Times New Roman" w:cs="Times New Roman"/>
          <w:sz w:val="24"/>
          <w:szCs w:val="24"/>
          <w:lang w:eastAsia="en-GB"/>
        </w:rPr>
      </w:pPr>
      <w:r w:rsidRPr="00BE3CBD">
        <w:rPr>
          <w:rFonts w:ascii="Times New Roman" w:eastAsia="Times New Roman" w:hAnsi="Times New Roman" w:cs="Times New Roman"/>
          <w:sz w:val="24"/>
          <w:szCs w:val="24"/>
          <w:rtl/>
          <w:lang w:eastAsia="en-GB"/>
        </w:rPr>
        <w:t>يعمل العلماء على زيادة ثقافة الشباب ومعرفتهم بتعاليم دينهم، والتي تؤكد على ضرورة الحفاظ على الأمن والسلام</w:t>
      </w:r>
      <w:r w:rsidRPr="00BE3CBD">
        <w:rPr>
          <w:rFonts w:ascii="Times New Roman" w:eastAsia="Times New Roman" w:hAnsi="Times New Roman" w:cs="Times New Roman"/>
          <w:sz w:val="24"/>
          <w:szCs w:val="24"/>
          <w:lang w:eastAsia="en-GB"/>
        </w:rPr>
        <w:t>.</w:t>
      </w:r>
    </w:p>
    <w:p w14:paraId="1EE2E221" w14:textId="77777777" w:rsidR="00BE3CBD" w:rsidRPr="00BE3CBD" w:rsidRDefault="00BE3CBD" w:rsidP="00BE3CBD">
      <w:pPr>
        <w:numPr>
          <w:ilvl w:val="0"/>
          <w:numId w:val="2"/>
        </w:numPr>
        <w:bidi/>
        <w:spacing w:before="100" w:beforeAutospacing="1" w:after="100" w:afterAutospacing="1" w:line="240" w:lineRule="auto"/>
        <w:rPr>
          <w:rFonts w:ascii="Times New Roman" w:eastAsia="Times New Roman" w:hAnsi="Times New Roman" w:cs="Times New Roman"/>
          <w:sz w:val="24"/>
          <w:szCs w:val="24"/>
          <w:lang w:eastAsia="en-GB"/>
        </w:rPr>
      </w:pPr>
      <w:r w:rsidRPr="00BE3CBD">
        <w:rPr>
          <w:rFonts w:ascii="Times New Roman" w:eastAsia="Times New Roman" w:hAnsi="Times New Roman" w:cs="Times New Roman"/>
          <w:sz w:val="24"/>
          <w:szCs w:val="24"/>
          <w:rtl/>
          <w:lang w:eastAsia="en-GB"/>
        </w:rPr>
        <w:t>كما ينبغي الإشارة إلى أن البرامج التلفزيونية والإعلامية من الخطوات الهامة التي يقوم بها العلماء من أجل المحافظة على الأمن</w:t>
      </w:r>
      <w:r w:rsidRPr="00BE3CBD">
        <w:rPr>
          <w:rFonts w:ascii="Times New Roman" w:eastAsia="Times New Roman" w:hAnsi="Times New Roman" w:cs="Times New Roman"/>
          <w:sz w:val="24"/>
          <w:szCs w:val="24"/>
          <w:lang w:eastAsia="en-GB"/>
        </w:rPr>
        <w:t>.</w:t>
      </w:r>
    </w:p>
    <w:p w14:paraId="0109DCC4" w14:textId="77777777" w:rsidR="00BE3CBD" w:rsidRPr="00BE3CBD" w:rsidRDefault="00BE3CBD" w:rsidP="00BE3CBD">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BE3CBD">
        <w:rPr>
          <w:rFonts w:ascii="Times New Roman" w:eastAsia="Times New Roman" w:hAnsi="Times New Roman" w:cs="Times New Roman"/>
          <w:b/>
          <w:bCs/>
          <w:sz w:val="36"/>
          <w:szCs w:val="36"/>
          <w:rtl/>
          <w:lang w:eastAsia="en-GB"/>
        </w:rPr>
        <w:lastRenderedPageBreak/>
        <w:t>خاتمة بحث عن دور العلماء والمفكرين في المحافظة على الأمن</w:t>
      </w:r>
    </w:p>
    <w:p w14:paraId="7266F755" w14:textId="2B10D4AB" w:rsidR="00BE3CBD" w:rsidRPr="00BE3CBD" w:rsidRDefault="00BE3CBD" w:rsidP="00BE3CB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E3CBD">
        <w:rPr>
          <w:rFonts w:ascii="Times New Roman" w:eastAsia="Times New Roman" w:hAnsi="Times New Roman" w:cs="Times New Roman"/>
          <w:sz w:val="24"/>
          <w:szCs w:val="24"/>
          <w:rtl/>
          <w:lang w:eastAsia="en-GB"/>
        </w:rPr>
        <w:t>في النهاية يتضح أن عملية المحافظة على أمن المجتمع من أهم العمليات التي ينبغي الاهتمام والعناية بها، بالإضافة إلى معرفة أن تلك العملية واقعة على عاتق كافة مؤسسات المجتمع، وأيضًا قد تم إدراك أن العلماء والمفكرين كان لهم دور كبير جدًا وهام في المحافظة على أمن واستقرار كل المجتمعات، سواء أكان هذا في الحرب أو السلم</w:t>
      </w:r>
      <w:r>
        <w:rPr>
          <w:rFonts w:ascii="Times New Roman" w:eastAsia="Times New Roman" w:hAnsi="Times New Roman" w:cs="Times New Roman" w:hint="cs"/>
          <w:sz w:val="24"/>
          <w:szCs w:val="24"/>
          <w:rtl/>
          <w:lang w:eastAsia="en-GB"/>
        </w:rPr>
        <w:t>.</w:t>
      </w:r>
    </w:p>
    <w:p w14:paraId="1705A658" w14:textId="77777777" w:rsidR="00867737" w:rsidRDefault="00867737"/>
    <w:sectPr w:rsidR="0086773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90514" w14:textId="77777777" w:rsidR="00FA0BFE" w:rsidRDefault="00FA0BFE" w:rsidP="00BE3CBD">
      <w:pPr>
        <w:spacing w:after="0" w:line="240" w:lineRule="auto"/>
      </w:pPr>
      <w:r>
        <w:separator/>
      </w:r>
    </w:p>
  </w:endnote>
  <w:endnote w:type="continuationSeparator" w:id="0">
    <w:p w14:paraId="49EDF797" w14:textId="77777777" w:rsidR="00FA0BFE" w:rsidRDefault="00FA0BFE" w:rsidP="00BE3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13A4E" w14:textId="77777777" w:rsidR="00BE3CBD" w:rsidRDefault="00BE3C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0F264" w14:textId="77777777" w:rsidR="00BE3CBD" w:rsidRDefault="00BE3C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65FDA" w14:textId="77777777" w:rsidR="00BE3CBD" w:rsidRDefault="00BE3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B3193" w14:textId="77777777" w:rsidR="00FA0BFE" w:rsidRDefault="00FA0BFE" w:rsidP="00BE3CBD">
      <w:pPr>
        <w:spacing w:after="0" w:line="240" w:lineRule="auto"/>
      </w:pPr>
      <w:r>
        <w:separator/>
      </w:r>
    </w:p>
  </w:footnote>
  <w:footnote w:type="continuationSeparator" w:id="0">
    <w:p w14:paraId="60541C56" w14:textId="77777777" w:rsidR="00FA0BFE" w:rsidRDefault="00FA0BFE" w:rsidP="00BE3C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246A2" w14:textId="3E6D19D9" w:rsidR="00BE3CBD" w:rsidRDefault="00BE3CBD">
    <w:pPr>
      <w:pStyle w:val="Header"/>
    </w:pPr>
    <w:r>
      <w:rPr>
        <w:noProof/>
      </w:rPr>
      <w:pict w14:anchorId="32E60C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373016" o:spid="_x0000_s1026" type="#_x0000_t136" style="position:absolute;margin-left:0;margin-top:0;width:462.75pt;height:17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B6EAE" w14:textId="2B30C744" w:rsidR="00BE3CBD" w:rsidRDefault="00BE3CBD">
    <w:pPr>
      <w:pStyle w:val="Header"/>
    </w:pPr>
    <w:r>
      <w:rPr>
        <w:noProof/>
      </w:rPr>
      <w:pict w14:anchorId="2A0F62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373017" o:spid="_x0000_s1027" type="#_x0000_t136" style="position:absolute;margin-left:0;margin-top:0;width:462.75pt;height:17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3D67" w14:textId="194F6C87" w:rsidR="00BE3CBD" w:rsidRDefault="00BE3CBD">
    <w:pPr>
      <w:pStyle w:val="Header"/>
    </w:pPr>
    <w:r>
      <w:rPr>
        <w:noProof/>
      </w:rPr>
      <w:pict w14:anchorId="57DECC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373015" o:spid="_x0000_s1025" type="#_x0000_t136" style="position:absolute;margin-left:0;margin-top:0;width:462.75pt;height:17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C4939"/>
    <w:multiLevelType w:val="multilevel"/>
    <w:tmpl w:val="98AEC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8A3CB4"/>
    <w:multiLevelType w:val="multilevel"/>
    <w:tmpl w:val="E65E2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2158357">
    <w:abstractNumId w:val="1"/>
  </w:num>
  <w:num w:numId="2" w16cid:durableId="1494564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7B4"/>
    <w:rsid w:val="00583D17"/>
    <w:rsid w:val="00867737"/>
    <w:rsid w:val="00BE3CBD"/>
    <w:rsid w:val="00CA67B4"/>
    <w:rsid w:val="00F44D06"/>
    <w:rsid w:val="00FA0BF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E43D3"/>
  <w15:chartTrackingRefBased/>
  <w15:docId w15:val="{EA19A3C7-85E8-4BC7-B293-FFB190B4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C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CBD"/>
  </w:style>
  <w:style w:type="paragraph" w:styleId="Footer">
    <w:name w:val="footer"/>
    <w:basedOn w:val="Normal"/>
    <w:link w:val="FooterChar"/>
    <w:uiPriority w:val="99"/>
    <w:unhideWhenUsed/>
    <w:rsid w:val="00BE3C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42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2708</Characters>
  <Application>Microsoft Office Word</Application>
  <DocSecurity>0</DocSecurity>
  <Lines>22</Lines>
  <Paragraphs>6</Paragraphs>
  <ScaleCrop>false</ScaleCrop>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 Salah</dc:creator>
  <cp:keywords/>
  <dc:description/>
  <cp:lastModifiedBy>Rawan Salah</cp:lastModifiedBy>
  <cp:revision>2</cp:revision>
  <dcterms:created xsi:type="dcterms:W3CDTF">2022-12-10T19:05:00Z</dcterms:created>
  <dcterms:modified xsi:type="dcterms:W3CDTF">2022-12-10T19:07:00Z</dcterms:modified>
</cp:coreProperties>
</file>